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87" w:type="dxa"/>
        <w:tblLayout w:type="fixed"/>
        <w:tblLook w:val="04A0" w:firstRow="1" w:lastRow="0" w:firstColumn="1" w:lastColumn="0" w:noHBand="0" w:noVBand="1"/>
      </w:tblPr>
      <w:tblGrid>
        <w:gridCol w:w="2694"/>
        <w:gridCol w:w="2693"/>
      </w:tblGrid>
      <w:tr w:rsidR="00335DAE" w14:paraId="0A505D68" w14:textId="77777777" w:rsidTr="00632F49">
        <w:tc>
          <w:tcPr>
            <w:tcW w:w="5387" w:type="dxa"/>
            <w:gridSpan w:val="2"/>
          </w:tcPr>
          <w:p w14:paraId="1F549121" w14:textId="77777777" w:rsidR="00335DAE" w:rsidRPr="006913EA" w:rsidRDefault="00335DAE" w:rsidP="00632F49">
            <w:pPr>
              <w:pStyle w:val="LPZWB-Lesegottesdienst"/>
            </w:pPr>
            <w:r w:rsidRPr="006913EA">
              <w:t>Lesegottesdienst</w:t>
            </w:r>
          </w:p>
        </w:tc>
      </w:tr>
      <w:tr w:rsidR="00335DAE" w14:paraId="79B88B57" w14:textId="77777777" w:rsidTr="00632F49">
        <w:tc>
          <w:tcPr>
            <w:tcW w:w="5387" w:type="dxa"/>
            <w:gridSpan w:val="2"/>
          </w:tcPr>
          <w:p w14:paraId="481C1E05" w14:textId="7239B64A" w:rsidR="00335DAE" w:rsidRPr="006913EA" w:rsidRDefault="00335DAE" w:rsidP="00632F49">
            <w:pPr>
              <w:pStyle w:val="LPZWB-AngabenoAbs"/>
            </w:pPr>
            <w:r w:rsidRPr="006913EA">
              <w:t>Jahrgang 20</w:t>
            </w:r>
            <w:r>
              <w:t>23</w:t>
            </w:r>
            <w:r w:rsidRPr="006913EA">
              <w:t>/20</w:t>
            </w:r>
            <w:r>
              <w:t>23</w:t>
            </w:r>
            <w:r w:rsidRPr="006913EA">
              <w:br/>
              <w:t xml:space="preserve">Predigtreihe </w:t>
            </w:r>
            <w:r>
              <w:t>VI – 24.12.202</w:t>
            </w:r>
            <w:r w:rsidR="0084166B">
              <w:t>3</w:t>
            </w:r>
          </w:p>
        </w:tc>
      </w:tr>
      <w:tr w:rsidR="00335DAE" w14:paraId="573056DF" w14:textId="77777777" w:rsidTr="00632F49">
        <w:tc>
          <w:tcPr>
            <w:tcW w:w="5387" w:type="dxa"/>
            <w:gridSpan w:val="2"/>
          </w:tcPr>
          <w:p w14:paraId="37C68D87" w14:textId="77777777" w:rsidR="00335DAE" w:rsidRPr="006913EA" w:rsidRDefault="00335DAE" w:rsidP="00632F49">
            <w:pPr>
              <w:pStyle w:val="LPZWB-Datum"/>
            </w:pPr>
            <w:r>
              <w:t>Christnacht</w:t>
            </w:r>
          </w:p>
        </w:tc>
      </w:tr>
      <w:tr w:rsidR="00335DAE" w14:paraId="2AE13033" w14:textId="77777777" w:rsidTr="00632F49">
        <w:trPr>
          <w:trHeight w:val="907"/>
        </w:trPr>
        <w:tc>
          <w:tcPr>
            <w:tcW w:w="5387" w:type="dxa"/>
            <w:gridSpan w:val="2"/>
          </w:tcPr>
          <w:p w14:paraId="74819940" w14:textId="77777777" w:rsidR="00335DAE" w:rsidRPr="004B7D25" w:rsidRDefault="00335DAE" w:rsidP="00632F49">
            <w:pPr>
              <w:pStyle w:val="LPZWB-InhaltsverzeichnisgrUnterabs"/>
            </w:pPr>
            <w:r w:rsidRPr="006913EA">
              <w:fldChar w:fldCharType="begin"/>
            </w:r>
            <w:r w:rsidRPr="006913EA">
              <w:instrText xml:space="preserve"> TC "</w:instrText>
            </w:r>
            <w:bookmarkStart w:id="0" w:name="_Toc16755486"/>
            <w:bookmarkStart w:id="1" w:name="_Toc103764338"/>
            <w:bookmarkStart w:id="2" w:name="_Toc133490977"/>
            <w:r>
              <w:instrText>24. 12. 2023</w:instrText>
            </w:r>
            <w:r w:rsidRPr="006913EA">
              <w:instrText xml:space="preserve"> – </w:instrText>
            </w:r>
            <w:r>
              <w:instrText>Christnacht (Pfrin. Sabine Meister)</w:instrText>
            </w:r>
            <w:bookmarkEnd w:id="0"/>
            <w:bookmarkEnd w:id="1"/>
            <w:bookmarkEnd w:id="2"/>
            <w:r>
              <w:instrText xml:space="preserve"> </w:instrText>
            </w:r>
            <w:r w:rsidRPr="006913EA">
              <w:instrText xml:space="preserve">" </w:instrText>
            </w:r>
            <w:r w:rsidRPr="006913EA">
              <w:fldChar w:fldCharType="end"/>
            </w:r>
          </w:p>
        </w:tc>
      </w:tr>
      <w:tr w:rsidR="00335DAE" w14:paraId="36C1A65B" w14:textId="77777777" w:rsidTr="00632F49">
        <w:tc>
          <w:tcPr>
            <w:tcW w:w="5387" w:type="dxa"/>
            <w:gridSpan w:val="2"/>
          </w:tcPr>
          <w:p w14:paraId="1C02E96C" w14:textId="77777777" w:rsidR="00335DAE" w:rsidRPr="006913EA" w:rsidRDefault="00335DAE" w:rsidP="00632F49">
            <w:pPr>
              <w:pStyle w:val="LPZWB-fett"/>
            </w:pPr>
          </w:p>
        </w:tc>
      </w:tr>
      <w:tr w:rsidR="00335DAE" w14:paraId="3242A60E" w14:textId="77777777" w:rsidTr="00632F49">
        <w:trPr>
          <w:trHeight w:val="907"/>
        </w:trPr>
        <w:tc>
          <w:tcPr>
            <w:tcW w:w="5387" w:type="dxa"/>
            <w:gridSpan w:val="2"/>
          </w:tcPr>
          <w:p w14:paraId="3E17CDE5" w14:textId="77777777" w:rsidR="00335DAE" w:rsidRPr="006913EA" w:rsidRDefault="00335DAE" w:rsidP="00632F49"/>
        </w:tc>
      </w:tr>
      <w:tr w:rsidR="00335DAE" w14:paraId="2AA66A34" w14:textId="77777777" w:rsidTr="00632F49">
        <w:tc>
          <w:tcPr>
            <w:tcW w:w="5387" w:type="dxa"/>
            <w:gridSpan w:val="2"/>
          </w:tcPr>
          <w:p w14:paraId="41E93516" w14:textId="77777777" w:rsidR="00335DAE" w:rsidRPr="006913EA" w:rsidRDefault="00335DAE" w:rsidP="00632F49">
            <w:pPr>
              <w:pStyle w:val="LPZWB-fett"/>
            </w:pPr>
            <w:r>
              <w:t>Spruch des Tages</w:t>
            </w:r>
          </w:p>
        </w:tc>
      </w:tr>
      <w:tr w:rsidR="00335DAE" w14:paraId="7DBCBEE2" w14:textId="77777777" w:rsidTr="00632F49">
        <w:tc>
          <w:tcPr>
            <w:tcW w:w="5387" w:type="dxa"/>
            <w:gridSpan w:val="2"/>
          </w:tcPr>
          <w:p w14:paraId="4D45253B" w14:textId="77777777" w:rsidR="00335DAE" w:rsidRPr="00524CCA" w:rsidRDefault="00335DAE" w:rsidP="00632F49">
            <w:pPr>
              <w:pStyle w:val="LPZWB-AngabenoAbs"/>
              <w:rPr>
                <w:i/>
              </w:rPr>
            </w:pPr>
            <w:r>
              <w:rPr>
                <w:i/>
              </w:rPr>
              <w:t xml:space="preserve">Fürchtet euch nicht! </w:t>
            </w:r>
            <w:r w:rsidRPr="00524CCA">
              <w:rPr>
                <w:i/>
              </w:rPr>
              <w:t>Siehe, ich verkündige euch große Freude, die allem Volk widerfahren wird;</w:t>
            </w:r>
          </w:p>
          <w:p w14:paraId="70B22830" w14:textId="77777777" w:rsidR="00335DAE" w:rsidRPr="00524CCA" w:rsidRDefault="00335DAE" w:rsidP="00632F49">
            <w:pPr>
              <w:pStyle w:val="LPZWB-AngabenoAbs"/>
              <w:rPr>
                <w:i/>
              </w:rPr>
            </w:pPr>
            <w:r w:rsidRPr="00524CCA">
              <w:rPr>
                <w:i/>
              </w:rPr>
              <w:t>denn euch ist heute der Heiland geboren, welcher ist Christus, der Herr, in der Stadt Davids.</w:t>
            </w:r>
          </w:p>
        </w:tc>
      </w:tr>
      <w:tr w:rsidR="00335DAE" w14:paraId="40B036EF" w14:textId="77777777" w:rsidTr="00632F49">
        <w:trPr>
          <w:trHeight w:val="907"/>
        </w:trPr>
        <w:tc>
          <w:tcPr>
            <w:tcW w:w="5387" w:type="dxa"/>
            <w:gridSpan w:val="2"/>
          </w:tcPr>
          <w:p w14:paraId="4CF3D146" w14:textId="77777777" w:rsidR="00335DAE" w:rsidRPr="00524CCA" w:rsidRDefault="00335DAE" w:rsidP="00632F49">
            <w:pPr>
              <w:pStyle w:val="LPZWB-BibelstellegrAbs"/>
              <w:rPr>
                <w:i w:val="0"/>
              </w:rPr>
            </w:pPr>
            <w:r w:rsidRPr="00524CCA">
              <w:rPr>
                <w:i w:val="0"/>
              </w:rPr>
              <w:t>Lukas 2,10b.11</w:t>
            </w:r>
          </w:p>
        </w:tc>
      </w:tr>
      <w:tr w:rsidR="00335DAE" w14:paraId="5E267783" w14:textId="77777777" w:rsidTr="00632F49">
        <w:tc>
          <w:tcPr>
            <w:tcW w:w="5387" w:type="dxa"/>
            <w:gridSpan w:val="2"/>
          </w:tcPr>
          <w:p w14:paraId="433833C2" w14:textId="77777777" w:rsidR="00335DAE" w:rsidRPr="006913EA" w:rsidRDefault="00335DAE" w:rsidP="00632F49">
            <w:pPr>
              <w:pStyle w:val="LPZWB-fett"/>
            </w:pPr>
            <w:r w:rsidRPr="006913EA">
              <w:t>Lesungen</w:t>
            </w:r>
          </w:p>
        </w:tc>
      </w:tr>
      <w:tr w:rsidR="00335DAE" w:rsidRPr="00524CCA" w14:paraId="47794F89" w14:textId="77777777" w:rsidTr="00632F49">
        <w:tc>
          <w:tcPr>
            <w:tcW w:w="2694" w:type="dxa"/>
          </w:tcPr>
          <w:p w14:paraId="04C3B4DC" w14:textId="77777777" w:rsidR="00335DAE" w:rsidRPr="006913EA" w:rsidRDefault="00335DAE" w:rsidP="00632F49">
            <w:pPr>
              <w:pStyle w:val="LPZWB-AngabenoAbs"/>
            </w:pPr>
            <w:r w:rsidRPr="006913EA">
              <w:t>Altes Testament</w:t>
            </w:r>
          </w:p>
        </w:tc>
        <w:tc>
          <w:tcPr>
            <w:tcW w:w="2693" w:type="dxa"/>
          </w:tcPr>
          <w:p w14:paraId="62FE0E59" w14:textId="77777777" w:rsidR="00335DAE" w:rsidRPr="00524CCA" w:rsidRDefault="00335DAE" w:rsidP="00632F49">
            <w:pPr>
              <w:pStyle w:val="LPZWB-Bibelstellerechtsbndig"/>
              <w:rPr>
                <w:i w:val="0"/>
              </w:rPr>
            </w:pPr>
            <w:r w:rsidRPr="00524CCA">
              <w:rPr>
                <w:i w:val="0"/>
              </w:rPr>
              <w:t>Sacharja 2,14-17</w:t>
            </w:r>
          </w:p>
        </w:tc>
      </w:tr>
      <w:tr w:rsidR="00335DAE" w:rsidRPr="00524CCA" w14:paraId="7CE523CD" w14:textId="77777777" w:rsidTr="00632F49">
        <w:tc>
          <w:tcPr>
            <w:tcW w:w="2694" w:type="dxa"/>
          </w:tcPr>
          <w:p w14:paraId="13ED277E" w14:textId="77777777" w:rsidR="00335DAE" w:rsidRPr="006913EA" w:rsidRDefault="00335DAE" w:rsidP="00632F49">
            <w:pPr>
              <w:pStyle w:val="LPZWB-AngabenoAbs"/>
            </w:pPr>
            <w:r w:rsidRPr="006913EA">
              <w:t>Epistel</w:t>
            </w:r>
          </w:p>
        </w:tc>
        <w:tc>
          <w:tcPr>
            <w:tcW w:w="2693" w:type="dxa"/>
          </w:tcPr>
          <w:p w14:paraId="0C10D5C2" w14:textId="77777777" w:rsidR="00335DAE" w:rsidRPr="00524CCA" w:rsidRDefault="00335DAE" w:rsidP="00632F49">
            <w:pPr>
              <w:pStyle w:val="LPZWB-Bibelstellerechtsbndig"/>
              <w:rPr>
                <w:i w:val="0"/>
              </w:rPr>
            </w:pPr>
            <w:r w:rsidRPr="00524CCA">
              <w:rPr>
                <w:i w:val="0"/>
              </w:rPr>
              <w:t>1.Tim 3,16</w:t>
            </w:r>
          </w:p>
        </w:tc>
      </w:tr>
      <w:tr w:rsidR="00335DAE" w:rsidRPr="00524CCA" w14:paraId="4DAC75ED" w14:textId="77777777" w:rsidTr="00632F49">
        <w:tc>
          <w:tcPr>
            <w:tcW w:w="2694" w:type="dxa"/>
          </w:tcPr>
          <w:p w14:paraId="7D9B75BE" w14:textId="77777777" w:rsidR="00335DAE" w:rsidRPr="006913EA" w:rsidRDefault="00335DAE" w:rsidP="00632F49">
            <w:pPr>
              <w:pStyle w:val="LPZWB-AngabenoAbs"/>
            </w:pPr>
            <w:r w:rsidRPr="006913EA">
              <w:t>Evangelium</w:t>
            </w:r>
          </w:p>
        </w:tc>
        <w:tc>
          <w:tcPr>
            <w:tcW w:w="2693" w:type="dxa"/>
          </w:tcPr>
          <w:p w14:paraId="5000E70B" w14:textId="77777777" w:rsidR="00335DAE" w:rsidRPr="00524CCA" w:rsidRDefault="00335DAE" w:rsidP="00632F49">
            <w:pPr>
              <w:pStyle w:val="LPZWB-Bibelstellerechtsbndig"/>
              <w:rPr>
                <w:i w:val="0"/>
                <w:spacing w:val="-4"/>
              </w:rPr>
            </w:pPr>
            <w:r w:rsidRPr="00524CCA">
              <w:rPr>
                <w:i w:val="0"/>
                <w:spacing w:val="-4"/>
              </w:rPr>
              <w:t>Lukas 2,1-20</w:t>
            </w:r>
          </w:p>
        </w:tc>
      </w:tr>
      <w:tr w:rsidR="00335DAE" w14:paraId="0C82DFDE" w14:textId="77777777" w:rsidTr="00632F49">
        <w:trPr>
          <w:trHeight w:val="907"/>
        </w:trPr>
        <w:tc>
          <w:tcPr>
            <w:tcW w:w="2694" w:type="dxa"/>
          </w:tcPr>
          <w:p w14:paraId="6C34D245" w14:textId="77777777" w:rsidR="00335DAE" w:rsidRPr="006913EA" w:rsidRDefault="00335DAE" w:rsidP="00632F49">
            <w:pPr>
              <w:pStyle w:val="LPZWB-AngabenoAbs"/>
            </w:pPr>
          </w:p>
        </w:tc>
        <w:tc>
          <w:tcPr>
            <w:tcW w:w="2693" w:type="dxa"/>
          </w:tcPr>
          <w:p w14:paraId="4173A4B7" w14:textId="77777777" w:rsidR="00335DAE" w:rsidRPr="00727DE4" w:rsidRDefault="00335DAE" w:rsidP="00632F49">
            <w:pPr>
              <w:pStyle w:val="LPZWB-Bibelstellerechtsbndig"/>
              <w:rPr>
                <w:spacing w:val="-4"/>
              </w:rPr>
            </w:pPr>
          </w:p>
        </w:tc>
      </w:tr>
      <w:tr w:rsidR="00335DAE" w14:paraId="0CF0BE36" w14:textId="77777777" w:rsidTr="00632F49">
        <w:tc>
          <w:tcPr>
            <w:tcW w:w="2694" w:type="dxa"/>
          </w:tcPr>
          <w:p w14:paraId="13D303E5" w14:textId="77777777" w:rsidR="00335DAE" w:rsidRPr="006913EA" w:rsidRDefault="00335DAE" w:rsidP="00632F49">
            <w:pPr>
              <w:pStyle w:val="LPZWB-fett"/>
            </w:pPr>
            <w:r w:rsidRPr="006913EA">
              <w:t>Predigttext</w:t>
            </w:r>
          </w:p>
        </w:tc>
        <w:tc>
          <w:tcPr>
            <w:tcW w:w="2693" w:type="dxa"/>
          </w:tcPr>
          <w:p w14:paraId="21491D2B" w14:textId="77777777" w:rsidR="00335DAE" w:rsidRPr="00E83C18" w:rsidRDefault="00335DAE" w:rsidP="00632F49">
            <w:pPr>
              <w:pStyle w:val="LPZWB-Bibelstellerechtsbndig"/>
              <w:rPr>
                <w:i w:val="0"/>
              </w:rPr>
            </w:pPr>
            <w:r w:rsidRPr="007D3B0D">
              <w:rPr>
                <w:i w:val="0"/>
              </w:rPr>
              <w:t>Lukas 2,1-20</w:t>
            </w:r>
          </w:p>
        </w:tc>
      </w:tr>
    </w:tbl>
    <w:p w14:paraId="0ABDCAF4" w14:textId="77777777" w:rsidR="00335DAE" w:rsidRPr="006913EA" w:rsidRDefault="00335DAE" w:rsidP="00335DAE">
      <w:pPr>
        <w:pStyle w:val="LPberschrift1oOberabs"/>
      </w:pPr>
      <w:r w:rsidRPr="006913EA">
        <w:br w:type="page"/>
      </w:r>
      <w:r w:rsidRPr="006913EA">
        <w:lastRenderedPageBreak/>
        <w:t>Liedvorschläge</w:t>
      </w:r>
    </w:p>
    <w:tbl>
      <w:tblPr>
        <w:tblW w:w="0" w:type="auto"/>
        <w:tblLayout w:type="fixed"/>
        <w:tblCellMar>
          <w:left w:w="0" w:type="dxa"/>
          <w:right w:w="0" w:type="dxa"/>
        </w:tblCellMar>
        <w:tblLook w:val="04A0" w:firstRow="1" w:lastRow="0" w:firstColumn="1" w:lastColumn="0" w:noHBand="0" w:noVBand="1"/>
      </w:tblPr>
      <w:tblGrid>
        <w:gridCol w:w="1560"/>
        <w:gridCol w:w="1611"/>
        <w:gridCol w:w="3515"/>
      </w:tblGrid>
      <w:tr w:rsidR="00335DAE" w:rsidRPr="00E82D79" w14:paraId="13E7AF09" w14:textId="77777777" w:rsidTr="00632F49">
        <w:tc>
          <w:tcPr>
            <w:tcW w:w="1560" w:type="dxa"/>
            <w:shd w:val="clear" w:color="auto" w:fill="auto"/>
          </w:tcPr>
          <w:p w14:paraId="2E1FA1FF" w14:textId="77777777" w:rsidR="00335DAE" w:rsidRPr="00E82D79" w:rsidRDefault="00335DAE" w:rsidP="00632F49">
            <w:pPr>
              <w:pStyle w:val="LPText12oAbs"/>
            </w:pPr>
            <w:r w:rsidRPr="006913EA">
              <w:t>Eingangslied</w:t>
            </w:r>
          </w:p>
        </w:tc>
        <w:tc>
          <w:tcPr>
            <w:tcW w:w="1611" w:type="dxa"/>
            <w:shd w:val="clear" w:color="auto" w:fill="auto"/>
          </w:tcPr>
          <w:p w14:paraId="7F5004F0" w14:textId="34FC7E82" w:rsidR="00335DAE" w:rsidRDefault="00016AA1" w:rsidP="00632F49">
            <w:pPr>
              <w:pStyle w:val="LPText12oAbs"/>
            </w:pPr>
            <w:r>
              <w:t>45,1-4</w:t>
            </w:r>
          </w:p>
          <w:p w14:paraId="0E9685B0" w14:textId="2721DDF2" w:rsidR="00016AA1" w:rsidRPr="006913EA" w:rsidRDefault="00016AA1" w:rsidP="00632F49">
            <w:pPr>
              <w:pStyle w:val="LPText12oAbs"/>
            </w:pPr>
            <w:r>
              <w:t>0139,1-3</w:t>
            </w:r>
          </w:p>
        </w:tc>
        <w:tc>
          <w:tcPr>
            <w:tcW w:w="3515" w:type="dxa"/>
            <w:shd w:val="clear" w:color="auto" w:fill="auto"/>
          </w:tcPr>
          <w:p w14:paraId="51297C6F" w14:textId="35ED46CC" w:rsidR="00335DAE" w:rsidRDefault="00016AA1" w:rsidP="00632F49">
            <w:pPr>
              <w:pStyle w:val="LPText12oAbs"/>
              <w:rPr>
                <w:spacing w:val="-4"/>
              </w:rPr>
            </w:pPr>
            <w:r>
              <w:rPr>
                <w:spacing w:val="-4"/>
              </w:rPr>
              <w:t>Herbei, o ihr Gläub’gen</w:t>
            </w:r>
          </w:p>
          <w:p w14:paraId="3F936071" w14:textId="3010B793" w:rsidR="00016AA1" w:rsidRPr="00DA7D0F" w:rsidRDefault="00016AA1" w:rsidP="00632F49">
            <w:pPr>
              <w:pStyle w:val="LPText12oAbs"/>
              <w:rPr>
                <w:spacing w:val="-4"/>
              </w:rPr>
            </w:pPr>
            <w:r>
              <w:rPr>
                <w:spacing w:val="-4"/>
              </w:rPr>
              <w:t>Hört der Engel Lied voll Freud</w:t>
            </w:r>
          </w:p>
        </w:tc>
      </w:tr>
      <w:tr w:rsidR="00335DAE" w:rsidRPr="004B70E4" w14:paraId="236DE919" w14:textId="77777777" w:rsidTr="00632F49">
        <w:tc>
          <w:tcPr>
            <w:tcW w:w="1560" w:type="dxa"/>
            <w:shd w:val="clear" w:color="auto" w:fill="auto"/>
          </w:tcPr>
          <w:p w14:paraId="3A32B9E5" w14:textId="77777777" w:rsidR="00335DAE" w:rsidRPr="004B70E4" w:rsidRDefault="00335DAE" w:rsidP="00632F49">
            <w:pPr>
              <w:pStyle w:val="LPText6oAbs"/>
              <w:rPr>
                <w:szCs w:val="12"/>
              </w:rPr>
            </w:pPr>
          </w:p>
        </w:tc>
        <w:tc>
          <w:tcPr>
            <w:tcW w:w="1611" w:type="dxa"/>
            <w:shd w:val="clear" w:color="auto" w:fill="auto"/>
          </w:tcPr>
          <w:p w14:paraId="471266EC" w14:textId="77777777" w:rsidR="00335DAE" w:rsidRPr="004B70E4" w:rsidRDefault="00335DAE" w:rsidP="00632F49">
            <w:pPr>
              <w:pStyle w:val="LPText12oAbs"/>
              <w:rPr>
                <w:sz w:val="12"/>
                <w:szCs w:val="12"/>
              </w:rPr>
            </w:pPr>
          </w:p>
        </w:tc>
        <w:tc>
          <w:tcPr>
            <w:tcW w:w="3515" w:type="dxa"/>
            <w:shd w:val="clear" w:color="auto" w:fill="auto"/>
          </w:tcPr>
          <w:p w14:paraId="280358AF" w14:textId="77777777" w:rsidR="00335DAE" w:rsidRPr="004B70E4" w:rsidRDefault="00335DAE" w:rsidP="00632F49">
            <w:pPr>
              <w:pStyle w:val="LPText12oAbs"/>
              <w:rPr>
                <w:sz w:val="12"/>
                <w:szCs w:val="12"/>
              </w:rPr>
            </w:pPr>
          </w:p>
        </w:tc>
      </w:tr>
      <w:tr w:rsidR="00335DAE" w:rsidRPr="00E82D79" w14:paraId="7A14C7CD" w14:textId="77777777" w:rsidTr="00632F49">
        <w:tc>
          <w:tcPr>
            <w:tcW w:w="1560" w:type="dxa"/>
            <w:shd w:val="clear" w:color="auto" w:fill="auto"/>
          </w:tcPr>
          <w:p w14:paraId="4A942E69" w14:textId="77777777" w:rsidR="00335DAE" w:rsidRPr="006913EA" w:rsidRDefault="00335DAE" w:rsidP="00632F49">
            <w:pPr>
              <w:pStyle w:val="LPText12oAbs"/>
            </w:pPr>
            <w:r w:rsidRPr="006913EA">
              <w:t>Psalm</w:t>
            </w:r>
          </w:p>
        </w:tc>
        <w:tc>
          <w:tcPr>
            <w:tcW w:w="5126" w:type="dxa"/>
            <w:gridSpan w:val="2"/>
            <w:shd w:val="clear" w:color="auto" w:fill="auto"/>
          </w:tcPr>
          <w:p w14:paraId="31C5532E" w14:textId="77777777" w:rsidR="00335DAE" w:rsidRPr="00524CCA" w:rsidRDefault="00335DAE" w:rsidP="00632F49">
            <w:pPr>
              <w:pStyle w:val="LPText12oAbs"/>
            </w:pPr>
            <w:r w:rsidRPr="00524CCA">
              <w:rPr>
                <w:lang w:val="fr-FR"/>
              </w:rPr>
              <w:t>Ps 96</w:t>
            </w:r>
            <w:r>
              <w:rPr>
                <w:lang w:val="fr-FR"/>
              </w:rPr>
              <w:t>,1-3.7-13</w:t>
            </w:r>
          </w:p>
        </w:tc>
      </w:tr>
      <w:tr w:rsidR="00335DAE" w:rsidRPr="00E82D79" w14:paraId="4AD492E3" w14:textId="77777777" w:rsidTr="00632F49">
        <w:tc>
          <w:tcPr>
            <w:tcW w:w="1560" w:type="dxa"/>
            <w:shd w:val="clear" w:color="auto" w:fill="auto"/>
          </w:tcPr>
          <w:p w14:paraId="0A41F73E" w14:textId="77777777" w:rsidR="00335DAE" w:rsidRDefault="00335DAE" w:rsidP="00632F49">
            <w:pPr>
              <w:pStyle w:val="LPText12oAbs"/>
            </w:pPr>
            <w:r w:rsidRPr="006913EA">
              <w:t>Introitus</w:t>
            </w:r>
          </w:p>
          <w:p w14:paraId="1FB6AB11" w14:textId="77777777" w:rsidR="00335DAE" w:rsidRPr="006913EA" w:rsidRDefault="00335DAE" w:rsidP="00632F49">
            <w:pPr>
              <w:pStyle w:val="LPText12oAbs"/>
            </w:pPr>
            <w:r w:rsidRPr="00AC3D7D">
              <w:t>Halleluja-Vers</w:t>
            </w:r>
          </w:p>
        </w:tc>
        <w:tc>
          <w:tcPr>
            <w:tcW w:w="5126" w:type="dxa"/>
            <w:gridSpan w:val="2"/>
            <w:shd w:val="clear" w:color="auto" w:fill="auto"/>
          </w:tcPr>
          <w:p w14:paraId="3DCD5EBA" w14:textId="77777777" w:rsidR="00335DAE" w:rsidRDefault="00335DAE" w:rsidP="00632F49">
            <w:pPr>
              <w:pStyle w:val="LPText12oAbs"/>
              <w:rPr>
                <w:lang w:val="fr-FR"/>
              </w:rPr>
            </w:pPr>
            <w:r w:rsidRPr="00524CCA">
              <w:rPr>
                <w:lang w:val="fr-FR"/>
              </w:rPr>
              <w:t>773; 775; 801.2; 802.7</w:t>
            </w:r>
          </w:p>
          <w:p w14:paraId="0AB7DE37" w14:textId="77777777" w:rsidR="00335DAE" w:rsidRPr="00524CCA" w:rsidRDefault="00335DAE" w:rsidP="00632F49">
            <w:pPr>
              <w:pStyle w:val="LPText12oAbs"/>
            </w:pPr>
            <w:r>
              <w:rPr>
                <w:lang w:val="fr-FR"/>
              </w:rPr>
              <w:t>Ps 96,11a.13a</w:t>
            </w:r>
          </w:p>
        </w:tc>
      </w:tr>
      <w:tr w:rsidR="00335DAE" w:rsidRPr="004B70E4" w14:paraId="4DA0B6B5" w14:textId="77777777" w:rsidTr="00632F49">
        <w:tc>
          <w:tcPr>
            <w:tcW w:w="1560" w:type="dxa"/>
            <w:shd w:val="clear" w:color="auto" w:fill="auto"/>
          </w:tcPr>
          <w:p w14:paraId="5813DD10" w14:textId="77777777" w:rsidR="00335DAE" w:rsidRPr="00524CCA" w:rsidRDefault="00335DAE" w:rsidP="00632F49">
            <w:pPr>
              <w:pStyle w:val="LPText6oAbs"/>
              <w:rPr>
                <w:szCs w:val="12"/>
              </w:rPr>
            </w:pPr>
          </w:p>
        </w:tc>
        <w:tc>
          <w:tcPr>
            <w:tcW w:w="1611" w:type="dxa"/>
            <w:shd w:val="clear" w:color="auto" w:fill="auto"/>
          </w:tcPr>
          <w:p w14:paraId="0D149D69" w14:textId="77777777" w:rsidR="00335DAE" w:rsidRPr="00524CCA" w:rsidRDefault="00335DAE" w:rsidP="00632F49">
            <w:pPr>
              <w:pStyle w:val="LPText12oAbs"/>
              <w:rPr>
                <w:sz w:val="12"/>
                <w:szCs w:val="12"/>
              </w:rPr>
            </w:pPr>
          </w:p>
        </w:tc>
        <w:tc>
          <w:tcPr>
            <w:tcW w:w="3515" w:type="dxa"/>
            <w:shd w:val="clear" w:color="auto" w:fill="auto"/>
          </w:tcPr>
          <w:p w14:paraId="6AE77C84" w14:textId="77777777" w:rsidR="00335DAE" w:rsidRPr="00524CCA" w:rsidRDefault="00335DAE" w:rsidP="00632F49">
            <w:pPr>
              <w:pStyle w:val="LPText12oAbs"/>
              <w:rPr>
                <w:sz w:val="12"/>
                <w:szCs w:val="12"/>
              </w:rPr>
            </w:pPr>
          </w:p>
        </w:tc>
      </w:tr>
      <w:tr w:rsidR="00335DAE" w:rsidRPr="00E82D79" w14:paraId="23A1C944" w14:textId="77777777" w:rsidTr="00632F49">
        <w:tc>
          <w:tcPr>
            <w:tcW w:w="1560" w:type="dxa"/>
            <w:shd w:val="clear" w:color="auto" w:fill="auto"/>
          </w:tcPr>
          <w:p w14:paraId="298E272E" w14:textId="77777777" w:rsidR="00335DAE" w:rsidRPr="00524CCA" w:rsidRDefault="00335DAE" w:rsidP="00632F49">
            <w:pPr>
              <w:pStyle w:val="LPText12oAbs"/>
            </w:pPr>
            <w:r w:rsidRPr="00524CCA">
              <w:t>Wochenlied</w:t>
            </w:r>
          </w:p>
        </w:tc>
        <w:tc>
          <w:tcPr>
            <w:tcW w:w="1611" w:type="dxa"/>
            <w:shd w:val="clear" w:color="auto" w:fill="auto"/>
          </w:tcPr>
          <w:p w14:paraId="4D81D8FE" w14:textId="77777777" w:rsidR="00335DAE" w:rsidRPr="00524CCA" w:rsidRDefault="00335DAE" w:rsidP="00632F49">
            <w:pPr>
              <w:pStyle w:val="LPText12oAbs"/>
            </w:pPr>
            <w:r>
              <w:t>30,1-4</w:t>
            </w:r>
          </w:p>
          <w:p w14:paraId="096E547B" w14:textId="558E1DE9" w:rsidR="00335DAE" w:rsidRPr="00524CCA" w:rsidRDefault="00335DAE" w:rsidP="00632F49">
            <w:pPr>
              <w:pStyle w:val="LPText12oAbs"/>
            </w:pPr>
            <w:r w:rsidRPr="00524CCA">
              <w:t>3</w:t>
            </w:r>
            <w:r>
              <w:t>7</w:t>
            </w:r>
            <w:r w:rsidR="00C718E2">
              <w:t>,1-4.9</w:t>
            </w:r>
          </w:p>
        </w:tc>
        <w:tc>
          <w:tcPr>
            <w:tcW w:w="3515" w:type="dxa"/>
            <w:shd w:val="clear" w:color="auto" w:fill="auto"/>
          </w:tcPr>
          <w:p w14:paraId="68AB9BBE" w14:textId="77777777" w:rsidR="00335DAE" w:rsidRPr="00524CCA" w:rsidRDefault="00335DAE" w:rsidP="00632F49">
            <w:pPr>
              <w:pStyle w:val="LPText12oAbs"/>
            </w:pPr>
            <w:r>
              <w:t>Es ist ein Ros entsprungen</w:t>
            </w:r>
          </w:p>
          <w:p w14:paraId="1A82B68C" w14:textId="77777777" w:rsidR="00335DAE" w:rsidRPr="00524CCA" w:rsidRDefault="00335DAE" w:rsidP="00632F49">
            <w:pPr>
              <w:pStyle w:val="LPText12oAbs"/>
            </w:pPr>
            <w:r>
              <w:t>Ich steh an deiner Krippen hier</w:t>
            </w:r>
          </w:p>
        </w:tc>
      </w:tr>
      <w:tr w:rsidR="00335DAE" w:rsidRPr="004B70E4" w14:paraId="06A03CC9" w14:textId="77777777" w:rsidTr="00632F49">
        <w:tc>
          <w:tcPr>
            <w:tcW w:w="1560" w:type="dxa"/>
            <w:shd w:val="clear" w:color="auto" w:fill="auto"/>
          </w:tcPr>
          <w:p w14:paraId="10B2F638" w14:textId="77777777" w:rsidR="00335DAE" w:rsidRPr="00524CCA" w:rsidRDefault="00335DAE" w:rsidP="00632F49">
            <w:pPr>
              <w:pStyle w:val="LPText6oAbs"/>
              <w:rPr>
                <w:szCs w:val="12"/>
              </w:rPr>
            </w:pPr>
          </w:p>
        </w:tc>
        <w:tc>
          <w:tcPr>
            <w:tcW w:w="1611" w:type="dxa"/>
            <w:shd w:val="clear" w:color="auto" w:fill="auto"/>
          </w:tcPr>
          <w:p w14:paraId="3C9C84E1" w14:textId="77777777" w:rsidR="00335DAE" w:rsidRPr="00524CCA" w:rsidRDefault="00335DAE" w:rsidP="00632F49">
            <w:pPr>
              <w:pStyle w:val="LPText12oAbs"/>
              <w:rPr>
                <w:sz w:val="12"/>
                <w:szCs w:val="12"/>
              </w:rPr>
            </w:pPr>
          </w:p>
        </w:tc>
        <w:tc>
          <w:tcPr>
            <w:tcW w:w="3515" w:type="dxa"/>
            <w:shd w:val="clear" w:color="auto" w:fill="auto"/>
          </w:tcPr>
          <w:p w14:paraId="5BA290F7" w14:textId="77777777" w:rsidR="00335DAE" w:rsidRPr="00524CCA" w:rsidRDefault="00335DAE" w:rsidP="00632F49">
            <w:pPr>
              <w:pStyle w:val="LPText12oAbs"/>
              <w:rPr>
                <w:sz w:val="12"/>
                <w:szCs w:val="12"/>
              </w:rPr>
            </w:pPr>
          </w:p>
        </w:tc>
      </w:tr>
      <w:tr w:rsidR="00335DAE" w:rsidRPr="00E82D79" w14:paraId="683A08CC" w14:textId="77777777" w:rsidTr="00632F49">
        <w:tc>
          <w:tcPr>
            <w:tcW w:w="1560" w:type="dxa"/>
            <w:shd w:val="clear" w:color="auto" w:fill="auto"/>
          </w:tcPr>
          <w:p w14:paraId="4C489175" w14:textId="77777777" w:rsidR="00335DAE" w:rsidRPr="00524CCA" w:rsidRDefault="00335DAE" w:rsidP="00632F49">
            <w:pPr>
              <w:pStyle w:val="LPText12oAbs"/>
            </w:pPr>
            <w:r w:rsidRPr="00524CCA">
              <w:t>Predigtlied</w:t>
            </w:r>
          </w:p>
        </w:tc>
        <w:tc>
          <w:tcPr>
            <w:tcW w:w="1611" w:type="dxa"/>
            <w:shd w:val="clear" w:color="auto" w:fill="auto"/>
          </w:tcPr>
          <w:p w14:paraId="2004E773" w14:textId="481E67EF" w:rsidR="00335DAE" w:rsidRDefault="00016AA1" w:rsidP="00632F49">
            <w:pPr>
              <w:pStyle w:val="LPText12oAbs"/>
              <w:jc w:val="left"/>
            </w:pPr>
            <w:r>
              <w:t>24,1-5.14.15</w:t>
            </w:r>
          </w:p>
          <w:p w14:paraId="17011650" w14:textId="447DF0AA" w:rsidR="00016AA1" w:rsidRPr="00524CCA" w:rsidRDefault="00016AA1" w:rsidP="00632F49">
            <w:pPr>
              <w:pStyle w:val="LPText12oAbs"/>
              <w:jc w:val="left"/>
            </w:pPr>
            <w:r>
              <w:t>25,1-5</w:t>
            </w:r>
          </w:p>
        </w:tc>
        <w:tc>
          <w:tcPr>
            <w:tcW w:w="3515" w:type="dxa"/>
            <w:shd w:val="clear" w:color="auto" w:fill="auto"/>
          </w:tcPr>
          <w:p w14:paraId="6E975B4A" w14:textId="3CE07C47" w:rsidR="00335DAE" w:rsidRDefault="00016AA1" w:rsidP="00632F49">
            <w:pPr>
              <w:pStyle w:val="LPText12oAbs"/>
            </w:pPr>
            <w:r>
              <w:t>Vom Himmel hoch</w:t>
            </w:r>
          </w:p>
          <w:p w14:paraId="1FC1C89E" w14:textId="4B9B06A8" w:rsidR="00016AA1" w:rsidRPr="00524CCA" w:rsidRDefault="00016AA1" w:rsidP="00632F49">
            <w:pPr>
              <w:pStyle w:val="LPText12oAbs"/>
            </w:pPr>
            <w:r>
              <w:t>Vom Himmel kam der Engel Schar</w:t>
            </w:r>
          </w:p>
        </w:tc>
      </w:tr>
      <w:tr w:rsidR="00335DAE" w:rsidRPr="004B70E4" w14:paraId="16A6D635" w14:textId="77777777" w:rsidTr="00632F49">
        <w:tc>
          <w:tcPr>
            <w:tcW w:w="1560" w:type="dxa"/>
            <w:shd w:val="clear" w:color="auto" w:fill="auto"/>
          </w:tcPr>
          <w:p w14:paraId="15706B2E" w14:textId="77777777" w:rsidR="00335DAE" w:rsidRPr="004B70E4" w:rsidRDefault="00335DAE" w:rsidP="00632F49">
            <w:pPr>
              <w:pStyle w:val="LPText6oAbs"/>
              <w:rPr>
                <w:szCs w:val="12"/>
              </w:rPr>
            </w:pPr>
          </w:p>
        </w:tc>
        <w:tc>
          <w:tcPr>
            <w:tcW w:w="1611" w:type="dxa"/>
            <w:shd w:val="clear" w:color="auto" w:fill="auto"/>
          </w:tcPr>
          <w:p w14:paraId="14CC7ADC" w14:textId="77777777" w:rsidR="00335DAE" w:rsidRPr="004B70E4" w:rsidRDefault="00335DAE" w:rsidP="00632F49">
            <w:pPr>
              <w:pStyle w:val="LPText6oAbs"/>
              <w:rPr>
                <w:szCs w:val="12"/>
              </w:rPr>
            </w:pPr>
          </w:p>
        </w:tc>
        <w:tc>
          <w:tcPr>
            <w:tcW w:w="3515" w:type="dxa"/>
            <w:shd w:val="clear" w:color="auto" w:fill="auto"/>
          </w:tcPr>
          <w:p w14:paraId="039217C7" w14:textId="77777777" w:rsidR="00335DAE" w:rsidRPr="004B70E4" w:rsidRDefault="00335DAE" w:rsidP="00632F49">
            <w:pPr>
              <w:pStyle w:val="LPText6oAbs"/>
              <w:rPr>
                <w:szCs w:val="12"/>
              </w:rPr>
            </w:pPr>
          </w:p>
        </w:tc>
      </w:tr>
      <w:tr w:rsidR="00335DAE" w:rsidRPr="00E82D79" w14:paraId="0F8A7381" w14:textId="77777777" w:rsidTr="00632F49">
        <w:tc>
          <w:tcPr>
            <w:tcW w:w="1560" w:type="dxa"/>
            <w:shd w:val="clear" w:color="auto" w:fill="auto"/>
          </w:tcPr>
          <w:p w14:paraId="1974697A" w14:textId="77777777" w:rsidR="00335DAE" w:rsidRPr="006913EA" w:rsidRDefault="00335DAE" w:rsidP="00632F49">
            <w:pPr>
              <w:pStyle w:val="LPText12oAbs"/>
            </w:pPr>
            <w:r w:rsidRPr="006913EA">
              <w:t>Schlussvers</w:t>
            </w:r>
          </w:p>
        </w:tc>
        <w:tc>
          <w:tcPr>
            <w:tcW w:w="1611" w:type="dxa"/>
            <w:shd w:val="clear" w:color="auto" w:fill="auto"/>
          </w:tcPr>
          <w:p w14:paraId="21FF25F8" w14:textId="51861211" w:rsidR="00335DAE" w:rsidRPr="006913EA" w:rsidRDefault="00016AA1" w:rsidP="00632F49">
            <w:pPr>
              <w:pStyle w:val="LPText12oAbs"/>
            </w:pPr>
            <w:r>
              <w:t>44,1-3</w:t>
            </w:r>
          </w:p>
        </w:tc>
        <w:tc>
          <w:tcPr>
            <w:tcW w:w="3515" w:type="dxa"/>
            <w:shd w:val="clear" w:color="auto" w:fill="auto"/>
          </w:tcPr>
          <w:p w14:paraId="54605ADB" w14:textId="39FD4F68" w:rsidR="00335DAE" w:rsidRPr="006913EA" w:rsidRDefault="00016AA1" w:rsidP="00632F49">
            <w:pPr>
              <w:pStyle w:val="LPText12oAbs"/>
            </w:pPr>
            <w:r>
              <w:t>O du fröhliche</w:t>
            </w:r>
          </w:p>
        </w:tc>
      </w:tr>
    </w:tbl>
    <w:p w14:paraId="4D7DDD93" w14:textId="77777777" w:rsidR="00335DAE" w:rsidRPr="006913EA" w:rsidRDefault="00335DAE" w:rsidP="00335DAE">
      <w:pPr>
        <w:pStyle w:val="LPberschrift1mitOberabs"/>
      </w:pPr>
      <w:r w:rsidRPr="006913EA">
        <w:t>Gruß</w:t>
      </w:r>
    </w:p>
    <w:p w14:paraId="70AA35B4" w14:textId="77777777" w:rsidR="00335DAE" w:rsidRPr="006913EA" w:rsidRDefault="00335DAE" w:rsidP="000E60D4">
      <w:pPr>
        <w:pStyle w:val="LPText12oAbs"/>
      </w:pPr>
      <w:r w:rsidRPr="006913EA">
        <w:t>Im Namen des Vaters und des Sohnes und des Heiligen Geistes.</w:t>
      </w:r>
    </w:p>
    <w:p w14:paraId="4CDB2A68" w14:textId="77777777" w:rsidR="00335DAE" w:rsidRPr="006913EA" w:rsidRDefault="00335DAE" w:rsidP="000C7939">
      <w:pPr>
        <w:pStyle w:val="LPText10klUnterabs"/>
        <w:spacing w:after="0"/>
      </w:pPr>
      <w:r w:rsidRPr="006913EA">
        <w:t>Amen.</w:t>
      </w:r>
    </w:p>
    <w:p w14:paraId="0EF6C6E7" w14:textId="77777777" w:rsidR="00335DAE" w:rsidRPr="006913EA" w:rsidRDefault="00335DAE" w:rsidP="000E60D4">
      <w:pPr>
        <w:pStyle w:val="LPText12oAbs"/>
      </w:pPr>
      <w:r w:rsidRPr="006913EA">
        <w:t>Der Herr sei mit euch.</w:t>
      </w:r>
    </w:p>
    <w:p w14:paraId="2C394DB5" w14:textId="77777777" w:rsidR="00335DAE" w:rsidRPr="006913EA" w:rsidRDefault="00335DAE" w:rsidP="000C7939">
      <w:pPr>
        <w:pStyle w:val="LPText10klUnterabs"/>
        <w:spacing w:after="0"/>
      </w:pPr>
      <w:r w:rsidRPr="006913EA">
        <w:t>Und mit deinem Geist.</w:t>
      </w:r>
    </w:p>
    <w:p w14:paraId="12F70C8B" w14:textId="63876E30" w:rsidR="00E96E4C" w:rsidRPr="006913EA" w:rsidRDefault="00335DAE" w:rsidP="00E96E4C">
      <w:pPr>
        <w:pStyle w:val="LPText12klUnterabs"/>
      </w:pPr>
      <w:r>
        <w:t>Liebe Gemeinde!</w:t>
      </w:r>
    </w:p>
    <w:p w14:paraId="40E0A69C" w14:textId="76EBCCAD" w:rsidR="00335DAE" w:rsidRDefault="00E96E4C" w:rsidP="000C7939">
      <w:pPr>
        <w:pStyle w:val="LPText12klUnterabs"/>
      </w:pPr>
      <w:r w:rsidRPr="006F24BB">
        <w:rPr>
          <w:i/>
          <w:iCs/>
        </w:rPr>
        <w:t>Uns ist ein Kind geboren, ein Sohn ist uns gegeben, ... und er heißt Wunder-Rat, Gott-Held, Ewig-Vater, Friede-F</w:t>
      </w:r>
      <w:r>
        <w:rPr>
          <w:i/>
          <w:iCs/>
        </w:rPr>
        <w:t>ü</w:t>
      </w:r>
      <w:r w:rsidRPr="006F24BB">
        <w:rPr>
          <w:i/>
          <w:iCs/>
        </w:rPr>
        <w:t>rst.</w:t>
      </w:r>
      <w:r w:rsidRPr="00E96E4C">
        <w:t xml:space="preserve"> Wie eine Geburtsanzeige klingen die Worte des Propheten Jesaja: glücklich, stolz und voller Freude. Die Geburt eines Kindes ist ein großes Glück; es ist eine Verheißung des Lebens</w:t>
      </w:r>
      <w:r w:rsidR="000E60D4">
        <w:t xml:space="preserve"> und </w:t>
      </w:r>
      <w:r w:rsidRPr="00E96E4C">
        <w:t>für die Zukunft. Was für jedes Kind gilt, gilt erst recht für das Kind dieser Heiligen Nacht: Alle sollen sich mitfreuen und dieses Glück teilen. Gott selber kommt zu uns und mit ihm Heil und Leben.</w:t>
      </w:r>
      <w:r>
        <w:rPr>
          <w:rStyle w:val="Funotenzeichen"/>
        </w:rPr>
        <w:footnoteReference w:id="1"/>
      </w:r>
    </w:p>
    <w:p w14:paraId="05649002" w14:textId="77777777" w:rsidR="00335DAE" w:rsidRDefault="00335DAE" w:rsidP="00335DAE">
      <w:pPr>
        <w:pStyle w:val="LPberschrift1oOberabs"/>
        <w:spacing w:before="60"/>
      </w:pPr>
      <w:r w:rsidRPr="006913EA">
        <w:br w:type="page"/>
      </w:r>
      <w:r w:rsidRPr="006913EA">
        <w:lastRenderedPageBreak/>
        <w:t>Gebet des Tages</w:t>
      </w:r>
      <w:r>
        <w:t xml:space="preserve"> I </w:t>
      </w:r>
    </w:p>
    <w:p w14:paraId="508D07D9" w14:textId="77777777" w:rsidR="00016AA1" w:rsidRDefault="00016AA1" w:rsidP="00016AA1">
      <w:pPr>
        <w:jc w:val="left"/>
      </w:pPr>
      <w:r>
        <w:t>Wie die Hirten und die Weisen</w:t>
      </w:r>
    </w:p>
    <w:p w14:paraId="4D72EA6B" w14:textId="77777777" w:rsidR="00016AA1" w:rsidRDefault="00016AA1" w:rsidP="00016AA1">
      <w:pPr>
        <w:jc w:val="left"/>
      </w:pPr>
      <w:r>
        <w:t>so leite uns, Gott,</w:t>
      </w:r>
    </w:p>
    <w:p w14:paraId="4C97FBDD" w14:textId="77777777" w:rsidR="00016AA1" w:rsidRDefault="00016AA1" w:rsidP="00016AA1">
      <w:pPr>
        <w:jc w:val="left"/>
      </w:pPr>
      <w:r>
        <w:t>dass wir dein Weihnachten finden:</w:t>
      </w:r>
    </w:p>
    <w:p w14:paraId="7DA623D3" w14:textId="77777777" w:rsidR="00016AA1" w:rsidRDefault="00016AA1" w:rsidP="00016AA1">
      <w:pPr>
        <w:jc w:val="left"/>
      </w:pPr>
      <w:r>
        <w:t>dein Wunder in unserer Armut.</w:t>
      </w:r>
    </w:p>
    <w:p w14:paraId="70A1D428" w14:textId="77777777" w:rsidR="00016AA1" w:rsidRDefault="00016AA1" w:rsidP="00016AA1">
      <w:pPr>
        <w:jc w:val="left"/>
      </w:pPr>
      <w:r>
        <w:t>Gib, dass wir nicht stehenbleiben, nicht aufgeben,</w:t>
      </w:r>
    </w:p>
    <w:p w14:paraId="69B94DFC" w14:textId="3AEEA7A2" w:rsidR="00016AA1" w:rsidRDefault="00016AA1" w:rsidP="00016AA1">
      <w:pPr>
        <w:jc w:val="left"/>
      </w:pPr>
      <w:r>
        <w:t>bis uns dein Licht erleuchtet,</w:t>
      </w:r>
    </w:p>
    <w:p w14:paraId="28998BA2" w14:textId="77777777" w:rsidR="00016AA1" w:rsidRDefault="00016AA1" w:rsidP="00016AA1">
      <w:pPr>
        <w:jc w:val="left"/>
      </w:pPr>
      <w:r>
        <w:t>dein Geheimnis uns anrührt,</w:t>
      </w:r>
    </w:p>
    <w:p w14:paraId="04F1B1F7" w14:textId="7246FE60" w:rsidR="00016AA1" w:rsidRDefault="00016AA1" w:rsidP="00016AA1">
      <w:pPr>
        <w:jc w:val="left"/>
      </w:pPr>
      <w:r>
        <w:t>deine Liebe uns umfängt.</w:t>
      </w:r>
    </w:p>
    <w:p w14:paraId="7DF54E53" w14:textId="4744F60B" w:rsidR="00335DAE" w:rsidRDefault="00016AA1" w:rsidP="00016AA1">
      <w:pPr>
        <w:jc w:val="left"/>
      </w:pPr>
      <w:r>
        <w:t>Gott, in unsere Welt gekommen mit Jesus, dem Christus.</w:t>
      </w:r>
    </w:p>
    <w:p w14:paraId="46CACFCC" w14:textId="77777777" w:rsidR="00335DAE" w:rsidRDefault="00335DAE" w:rsidP="00335DAE">
      <w:pPr>
        <w:jc w:val="left"/>
      </w:pPr>
    </w:p>
    <w:p w14:paraId="6D929282" w14:textId="77777777" w:rsidR="00335DAE" w:rsidRDefault="00335DAE" w:rsidP="00335DAE">
      <w:pPr>
        <w:jc w:val="left"/>
      </w:pPr>
    </w:p>
    <w:p w14:paraId="2B0B776B" w14:textId="77777777" w:rsidR="00335DAE" w:rsidRPr="00583D1F" w:rsidRDefault="00335DAE" w:rsidP="00335DAE">
      <w:pPr>
        <w:spacing w:before="60" w:after="120"/>
        <w:rPr>
          <w:b/>
          <w:sz w:val="28"/>
        </w:rPr>
      </w:pPr>
      <w:r w:rsidRPr="00583D1F">
        <w:rPr>
          <w:b/>
          <w:sz w:val="28"/>
        </w:rPr>
        <w:t>Gebet des Tages I</w:t>
      </w:r>
      <w:r>
        <w:rPr>
          <w:b/>
          <w:sz w:val="28"/>
        </w:rPr>
        <w:t>I</w:t>
      </w:r>
    </w:p>
    <w:p w14:paraId="04C2DA7B" w14:textId="77777777" w:rsidR="00016AA1" w:rsidRDefault="00016AA1" w:rsidP="00016AA1">
      <w:pPr>
        <w:pStyle w:val="Default"/>
      </w:pPr>
      <w:r>
        <w:t>Herr Jesus Christus, in Armut bist du geboren:</w:t>
      </w:r>
    </w:p>
    <w:p w14:paraId="6799363D" w14:textId="456D14C6" w:rsidR="00016AA1" w:rsidRDefault="00016AA1" w:rsidP="00016AA1">
      <w:pPr>
        <w:pStyle w:val="Default"/>
      </w:pPr>
      <w:r>
        <w:t>ein kleiner Mensch, zart und verletzlich,</w:t>
      </w:r>
    </w:p>
    <w:p w14:paraId="7BC2AE34" w14:textId="77777777" w:rsidR="00016AA1" w:rsidRDefault="00016AA1" w:rsidP="00016AA1">
      <w:pPr>
        <w:pStyle w:val="Default"/>
      </w:pPr>
      <w:r>
        <w:t>du, der Herr der Welt.</w:t>
      </w:r>
    </w:p>
    <w:p w14:paraId="76A1FE3E" w14:textId="77777777" w:rsidR="00016AA1" w:rsidRDefault="00016AA1" w:rsidP="00016AA1">
      <w:pPr>
        <w:pStyle w:val="Default"/>
      </w:pPr>
      <w:r>
        <w:t>Zu groß ist dieses Wunder,</w:t>
      </w:r>
    </w:p>
    <w:p w14:paraId="3FA38C61" w14:textId="7CDBFB6A" w:rsidR="00016AA1" w:rsidRDefault="00016AA1" w:rsidP="00016AA1">
      <w:pPr>
        <w:pStyle w:val="Default"/>
      </w:pPr>
      <w:r>
        <w:t>als dass es unser Verstand fassen könnte.</w:t>
      </w:r>
    </w:p>
    <w:p w14:paraId="004D48D2" w14:textId="77777777" w:rsidR="00016AA1" w:rsidRDefault="00016AA1" w:rsidP="00016AA1">
      <w:pPr>
        <w:pStyle w:val="Default"/>
      </w:pPr>
      <w:r>
        <w:t>Sende uns deinen Geist,</w:t>
      </w:r>
    </w:p>
    <w:p w14:paraId="07F90772" w14:textId="77777777" w:rsidR="00016AA1" w:rsidRDefault="00016AA1" w:rsidP="00016AA1">
      <w:pPr>
        <w:pStyle w:val="Default"/>
      </w:pPr>
      <w:r>
        <w:t>dass er unsere Herzen öffnet für die Weihnachtsbotschaft</w:t>
      </w:r>
    </w:p>
    <w:p w14:paraId="2FEF6320" w14:textId="45311B81" w:rsidR="00016AA1" w:rsidRDefault="00016AA1" w:rsidP="00016AA1">
      <w:pPr>
        <w:pStyle w:val="Default"/>
      </w:pPr>
      <w:r>
        <w:t>und unser Leben in Bewegung bringt.</w:t>
      </w:r>
    </w:p>
    <w:p w14:paraId="71F116D0" w14:textId="0DBA9D5E" w:rsidR="00335DAE" w:rsidRDefault="00016AA1" w:rsidP="00016AA1">
      <w:pPr>
        <w:pStyle w:val="Default"/>
      </w:pPr>
      <w:r>
        <w:t>Dir sei Ehre in Ewigkeit.</w:t>
      </w:r>
    </w:p>
    <w:p w14:paraId="49052CB0" w14:textId="77777777" w:rsidR="00335DAE" w:rsidRDefault="00335DAE" w:rsidP="00335DAE">
      <w:pPr>
        <w:pStyle w:val="Default"/>
      </w:pPr>
    </w:p>
    <w:p w14:paraId="669030FB" w14:textId="77777777" w:rsidR="00335DAE" w:rsidRDefault="00335DAE" w:rsidP="00335DAE">
      <w:pPr>
        <w:pStyle w:val="Default"/>
      </w:pPr>
    </w:p>
    <w:p w14:paraId="44B3ED3E" w14:textId="77777777" w:rsidR="00335DAE" w:rsidRDefault="00335DAE" w:rsidP="00335DAE">
      <w:pPr>
        <w:pStyle w:val="Default"/>
      </w:pPr>
    </w:p>
    <w:p w14:paraId="45A1381E" w14:textId="77777777" w:rsidR="00335DAE" w:rsidRPr="006913EA" w:rsidRDefault="00335DAE" w:rsidP="00335DAE">
      <w:pPr>
        <w:pStyle w:val="LPberschrift1oOberabs"/>
      </w:pPr>
      <w:r w:rsidRPr="006913EA">
        <w:br w:type="page"/>
      </w:r>
      <w:r w:rsidRPr="006913EA">
        <w:lastRenderedPageBreak/>
        <w:t>Hinführende Gedanken</w:t>
      </w:r>
    </w:p>
    <w:p w14:paraId="54F2B382" w14:textId="77777777" w:rsidR="00335DAE" w:rsidRPr="00C6298A" w:rsidRDefault="00335DAE" w:rsidP="00335DAE">
      <w:pPr>
        <w:rPr>
          <w:rFonts w:ascii="Times New Roman" w:hAnsi="Times New Roman"/>
          <w:szCs w:val="24"/>
        </w:rPr>
      </w:pPr>
      <w:r w:rsidRPr="00C6298A">
        <w:rPr>
          <w:rFonts w:ascii="Times New Roman" w:hAnsi="Times New Roman"/>
          <w:szCs w:val="24"/>
        </w:rPr>
        <w:t xml:space="preserve">Der Evangelist Lukas stellt die Verkündigung an die Hirten ins Zentrum. Kulturgeschichtlich steht die antike Hirtendichtung (Bukolik) Pate. Diese erzählt davon, dass ein weltlicher Herrscher, ein römischer Kaiser die Zeitenwende bringen und ein goldenes Zeitalter (aurea aetas) einläuten wird. Die Pointe der lukanischen Erzählung liegt also darin, dass der neugeborene Retter sich wesentlich von einer kaiserlichen Herrschaft unterscheidet. Darum führt der Evangelist eine (historisch nicht korrekte) Herrscherzeit unter Kaiser Augustus und seinem Statthalter Quirinius ein. Diese bilden die Negativfolie für die weltumspannende Zeitenwende durch den Heiland der Welt, der in einer Krippe liegt statt in einem Palast. Das Kind in der Krippe ist zugleich der denkbar größte Kontrast zur jüdisch-zelotischen Erwartung eines militärisch-kriegerischen Messias. </w:t>
      </w:r>
    </w:p>
    <w:p w14:paraId="7DDD6F8B" w14:textId="6626203B" w:rsidR="00335DAE" w:rsidRPr="00C6298A" w:rsidRDefault="00335DAE" w:rsidP="00335DAE">
      <w:pPr>
        <w:rPr>
          <w:rFonts w:ascii="Times New Roman" w:hAnsi="Times New Roman"/>
          <w:szCs w:val="24"/>
        </w:rPr>
      </w:pPr>
      <w:r w:rsidRPr="00C6298A">
        <w:rPr>
          <w:rFonts w:ascii="Times New Roman" w:hAnsi="Times New Roman"/>
          <w:szCs w:val="24"/>
        </w:rPr>
        <w:t>Lukas verbindet die Botschaft mit einer Engelserscheinung. Der erste Engel ist ein Verkündigungsengel, der den Hirten offenbart, dass der erwartete Christus (hebr</w:t>
      </w:r>
      <w:r w:rsidR="00C718E2">
        <w:rPr>
          <w:rFonts w:ascii="Times New Roman" w:hAnsi="Times New Roman"/>
          <w:szCs w:val="24"/>
        </w:rPr>
        <w:t xml:space="preserve">äisch: </w:t>
      </w:r>
      <w:r w:rsidRPr="00C6298A">
        <w:rPr>
          <w:rFonts w:ascii="Times New Roman" w:hAnsi="Times New Roman"/>
          <w:szCs w:val="24"/>
        </w:rPr>
        <w:t xml:space="preserve">Messias) geboren ist. Die anschließende himmlische Schar der Engel hat eine antwortende Funktion, wie der Chor in einem antiken Theaterstück, wo der Chor einerseits kommentiert und andererseits zeigt, wie ein ideales Publikum auf das Drama zu reagieren habe. Für den Evangelisten ist der Engelschor mit seinem Gloriaruf </w:t>
      </w:r>
      <w:r w:rsidRPr="006F24BB">
        <w:rPr>
          <w:rFonts w:ascii="Times New Roman" w:hAnsi="Times New Roman"/>
          <w:i/>
          <w:iCs/>
          <w:szCs w:val="24"/>
        </w:rPr>
        <w:t>Ehre sei Gott in der Höhe…</w:t>
      </w:r>
      <w:r w:rsidRPr="00C6298A">
        <w:rPr>
          <w:rFonts w:ascii="Times New Roman" w:hAnsi="Times New Roman"/>
          <w:szCs w:val="24"/>
        </w:rPr>
        <w:t xml:space="preserve"> der Hinweis an die Gemeinde, dass man auf das Hören dieser Botschaft nur mit Lob und Anbetung antworten kann (vgl. den lutherischen Gottesdienst)</w:t>
      </w:r>
      <w:r w:rsidR="00A7288C">
        <w:rPr>
          <w:rFonts w:ascii="Times New Roman" w:hAnsi="Times New Roman"/>
          <w:szCs w:val="24"/>
        </w:rPr>
        <w:t>.</w:t>
      </w:r>
    </w:p>
    <w:p w14:paraId="330D2839" w14:textId="01F82FB3" w:rsidR="00335DAE" w:rsidRDefault="00335DAE" w:rsidP="00335DAE">
      <w:pPr>
        <w:rPr>
          <w:rFonts w:ascii="Times New Roman" w:hAnsi="Times New Roman"/>
          <w:szCs w:val="24"/>
        </w:rPr>
      </w:pPr>
      <w:r w:rsidRPr="00C6298A">
        <w:rPr>
          <w:rFonts w:ascii="Times New Roman" w:hAnsi="Times New Roman"/>
          <w:szCs w:val="24"/>
        </w:rPr>
        <w:t>Die Predigt konzentriert sich auf die Verkündigung an die Hirten und lädt die Gemeinde ein, sich dem himmlischen Engelschor anzuschließen.</w:t>
      </w:r>
      <w:r w:rsidR="00F05784">
        <w:rPr>
          <w:rFonts w:ascii="Times New Roman" w:hAnsi="Times New Roman"/>
          <w:szCs w:val="24"/>
        </w:rPr>
        <w:t xml:space="preserve"> </w:t>
      </w:r>
    </w:p>
    <w:p w14:paraId="1ACCEEF2" w14:textId="77777777" w:rsidR="00335DAE" w:rsidRDefault="00335DAE" w:rsidP="00335DAE">
      <w:pPr>
        <w:overflowPunct/>
        <w:autoSpaceDE/>
        <w:autoSpaceDN/>
        <w:adjustRightInd/>
        <w:jc w:val="left"/>
        <w:textAlignment w:val="auto"/>
        <w:rPr>
          <w:rFonts w:ascii="Times New Roman" w:hAnsi="Times New Roman"/>
          <w:szCs w:val="24"/>
        </w:rPr>
      </w:pPr>
      <w:r>
        <w:rPr>
          <w:rFonts w:ascii="Times New Roman" w:hAnsi="Times New Roman"/>
          <w:szCs w:val="24"/>
        </w:rPr>
        <w:br w:type="page"/>
      </w:r>
    </w:p>
    <w:p w14:paraId="42F78465" w14:textId="77777777" w:rsidR="00335DAE" w:rsidRPr="00D113B1" w:rsidRDefault="00335DAE" w:rsidP="00335DAE">
      <w:pPr>
        <w:pStyle w:val="LPberschrift1oOberabs"/>
        <w:rPr>
          <w:b w:val="0"/>
          <w:bCs/>
          <w:sz w:val="24"/>
          <w:szCs w:val="24"/>
        </w:rPr>
      </w:pPr>
      <w:r w:rsidRPr="007D3B0D">
        <w:lastRenderedPageBreak/>
        <w:t>Lukas 2,1-20</w:t>
      </w:r>
    </w:p>
    <w:p w14:paraId="2C9EDF4C" w14:textId="4747E97A" w:rsidR="00335DAE" w:rsidRPr="00E62B26" w:rsidRDefault="00335DAE" w:rsidP="00335DAE">
      <w:pPr>
        <w:pStyle w:val="p"/>
        <w:shd w:val="clear" w:color="auto" w:fill="FFFFFF"/>
        <w:spacing w:before="0" w:beforeAutospacing="0" w:after="120" w:afterAutospacing="0"/>
        <w:jc w:val="both"/>
        <w:rPr>
          <w:i/>
          <w:sz w:val="22"/>
          <w:szCs w:val="22"/>
        </w:rPr>
      </w:pPr>
      <w:r w:rsidRPr="00E62B26">
        <w:rPr>
          <w:i/>
          <w:sz w:val="22"/>
          <w:szCs w:val="22"/>
        </w:rPr>
        <w:t>1</w:t>
      </w:r>
      <w:r>
        <w:rPr>
          <w:i/>
          <w:sz w:val="22"/>
          <w:szCs w:val="22"/>
        </w:rPr>
        <w:t xml:space="preserve"> </w:t>
      </w:r>
      <w:r w:rsidRPr="00E62B26">
        <w:rPr>
          <w:i/>
          <w:sz w:val="22"/>
          <w:szCs w:val="22"/>
        </w:rPr>
        <w:t>Es begab sich aber zu der Zeit, dass ein Gebot von dem Kaiser Augustus ausging, dass alle Welt geschätzt würde. 2</w:t>
      </w:r>
      <w:r>
        <w:rPr>
          <w:i/>
          <w:sz w:val="22"/>
          <w:szCs w:val="22"/>
        </w:rPr>
        <w:t xml:space="preserve"> </w:t>
      </w:r>
      <w:r w:rsidRPr="00E62B26">
        <w:rPr>
          <w:i/>
          <w:sz w:val="22"/>
          <w:szCs w:val="22"/>
        </w:rPr>
        <w:t>Und diese Schätzung war die allererste und geschah zur Zeit, da Quirinius Statthalter in Syrien war. 3</w:t>
      </w:r>
      <w:r>
        <w:rPr>
          <w:i/>
          <w:sz w:val="22"/>
          <w:szCs w:val="22"/>
        </w:rPr>
        <w:t xml:space="preserve"> </w:t>
      </w:r>
      <w:r w:rsidRPr="00E62B26">
        <w:rPr>
          <w:i/>
          <w:sz w:val="22"/>
          <w:szCs w:val="22"/>
        </w:rPr>
        <w:t>Und jedermann ging, dass er sich schätzen ließe, ein jeglicher in seine Stadt. 4</w:t>
      </w:r>
      <w:r>
        <w:rPr>
          <w:i/>
          <w:sz w:val="22"/>
          <w:szCs w:val="22"/>
        </w:rPr>
        <w:t xml:space="preserve"> </w:t>
      </w:r>
      <w:r w:rsidRPr="00E62B26">
        <w:rPr>
          <w:i/>
          <w:sz w:val="22"/>
          <w:szCs w:val="22"/>
        </w:rPr>
        <w:t>Da machte sich auf auch Josef aus Galiläa, aus der Stadt Nazareth, in das judäische Land zur Stadt Davids, die da heißt Bethlehem, darum dass er von dem Hause und Geschlechte Davids war, 5</w:t>
      </w:r>
      <w:r>
        <w:rPr>
          <w:i/>
          <w:sz w:val="22"/>
          <w:szCs w:val="22"/>
        </w:rPr>
        <w:t xml:space="preserve"> </w:t>
      </w:r>
      <w:r w:rsidRPr="00E62B26">
        <w:rPr>
          <w:i/>
          <w:sz w:val="22"/>
          <w:szCs w:val="22"/>
        </w:rPr>
        <w:t>auf dass er sich schätzen ließe mit Maria, seinem vertrauten Weibe; die war schwanger. 6</w:t>
      </w:r>
      <w:r>
        <w:rPr>
          <w:i/>
          <w:sz w:val="22"/>
          <w:szCs w:val="22"/>
        </w:rPr>
        <w:t xml:space="preserve"> </w:t>
      </w:r>
      <w:r w:rsidRPr="00E62B26">
        <w:rPr>
          <w:i/>
          <w:sz w:val="22"/>
          <w:szCs w:val="22"/>
        </w:rPr>
        <w:t>Und als sie daselbst waren, kam die Zeit, dass sie gebären sollte. 7</w:t>
      </w:r>
      <w:r>
        <w:rPr>
          <w:i/>
          <w:sz w:val="22"/>
          <w:szCs w:val="22"/>
        </w:rPr>
        <w:t xml:space="preserve"> </w:t>
      </w:r>
      <w:r w:rsidRPr="00E62B26">
        <w:rPr>
          <w:i/>
          <w:sz w:val="22"/>
          <w:szCs w:val="22"/>
        </w:rPr>
        <w:t>Und sie gebar ihren ersten Sohn und wickelte ihn in Windeln und legte ihn in eine Krippe; denn sie hatten sonst keinen Raum in der Herberge. 8</w:t>
      </w:r>
      <w:r>
        <w:rPr>
          <w:i/>
          <w:sz w:val="22"/>
          <w:szCs w:val="22"/>
        </w:rPr>
        <w:t xml:space="preserve"> </w:t>
      </w:r>
      <w:r w:rsidRPr="00E62B26">
        <w:rPr>
          <w:i/>
          <w:sz w:val="22"/>
          <w:szCs w:val="22"/>
        </w:rPr>
        <w:t>Und es waren Hirten in derselben Gegend auf dem Felde bei den Hürden, die hüteten des Nachts ihre Herde. 9</w:t>
      </w:r>
      <w:r>
        <w:rPr>
          <w:i/>
          <w:sz w:val="22"/>
          <w:szCs w:val="22"/>
        </w:rPr>
        <w:t xml:space="preserve"> </w:t>
      </w:r>
      <w:r w:rsidRPr="00E62B26">
        <w:rPr>
          <w:i/>
          <w:sz w:val="22"/>
          <w:szCs w:val="22"/>
        </w:rPr>
        <w:t>Und des Herrn Engel trat zu ihnen, und die Klarheit des Herrn leuchtete um sie; und sie fürchteten sich sehr. 10</w:t>
      </w:r>
      <w:r>
        <w:rPr>
          <w:i/>
          <w:sz w:val="22"/>
          <w:szCs w:val="22"/>
        </w:rPr>
        <w:t xml:space="preserve"> </w:t>
      </w:r>
      <w:r w:rsidRPr="00E62B26">
        <w:rPr>
          <w:i/>
          <w:sz w:val="22"/>
          <w:szCs w:val="22"/>
        </w:rPr>
        <w:t>Und der Engel sprach zu ihnen: Fürchtet euch nicht! Siehe, ich verkündige euch große Freude, die allem Volk widerfahren wird; 11</w:t>
      </w:r>
      <w:r>
        <w:rPr>
          <w:i/>
          <w:sz w:val="22"/>
          <w:szCs w:val="22"/>
        </w:rPr>
        <w:t xml:space="preserve"> </w:t>
      </w:r>
      <w:r w:rsidRPr="00E62B26">
        <w:rPr>
          <w:i/>
          <w:sz w:val="22"/>
          <w:szCs w:val="22"/>
        </w:rPr>
        <w:t>denn euch ist heute der Heiland geboren, welcher ist Christus, der Herr, in der Stadt Davids. 12</w:t>
      </w:r>
      <w:r>
        <w:rPr>
          <w:i/>
          <w:sz w:val="22"/>
          <w:szCs w:val="22"/>
        </w:rPr>
        <w:t xml:space="preserve"> </w:t>
      </w:r>
      <w:r w:rsidRPr="00E62B26">
        <w:rPr>
          <w:i/>
          <w:sz w:val="22"/>
          <w:szCs w:val="22"/>
        </w:rPr>
        <w:t>Und das habt zum Zeichen: Ihr werdet finden das Kind in Windeln gewickelt und in einer Krippe liegen. 13</w:t>
      </w:r>
      <w:r>
        <w:rPr>
          <w:i/>
          <w:sz w:val="22"/>
          <w:szCs w:val="22"/>
        </w:rPr>
        <w:t xml:space="preserve"> </w:t>
      </w:r>
      <w:r w:rsidRPr="00E62B26">
        <w:rPr>
          <w:i/>
          <w:sz w:val="22"/>
          <w:szCs w:val="22"/>
        </w:rPr>
        <w:t>Und alsbald war da bei dem Engel die Menge der himmlischen Heerscharen, die lobten Gott und sprachen: 14</w:t>
      </w:r>
      <w:r>
        <w:rPr>
          <w:i/>
          <w:sz w:val="22"/>
          <w:szCs w:val="22"/>
        </w:rPr>
        <w:t xml:space="preserve"> </w:t>
      </w:r>
      <w:r w:rsidRPr="00E62B26">
        <w:rPr>
          <w:i/>
          <w:sz w:val="22"/>
          <w:szCs w:val="22"/>
        </w:rPr>
        <w:t>Ehre sei Gott in der Höhe und Friede auf Erden bei den Menschen seines Wohlgefallens. 15</w:t>
      </w:r>
      <w:r>
        <w:rPr>
          <w:i/>
          <w:sz w:val="22"/>
          <w:szCs w:val="22"/>
        </w:rPr>
        <w:t xml:space="preserve"> </w:t>
      </w:r>
      <w:r w:rsidRPr="00E62B26">
        <w:rPr>
          <w:i/>
          <w:sz w:val="22"/>
          <w:szCs w:val="22"/>
        </w:rPr>
        <w:t>Und da die Engel von ihnen gen Himmel fuhren, sprachen die Hirten untereinander: Lasst uns nun gehen gen Bethlehem und die Geschichte sehen, die da geschehen ist, die uns der Herr kundgetan hat. 16</w:t>
      </w:r>
      <w:r>
        <w:rPr>
          <w:i/>
          <w:sz w:val="22"/>
          <w:szCs w:val="22"/>
        </w:rPr>
        <w:t xml:space="preserve"> </w:t>
      </w:r>
      <w:r w:rsidRPr="00E62B26">
        <w:rPr>
          <w:i/>
          <w:sz w:val="22"/>
          <w:szCs w:val="22"/>
        </w:rPr>
        <w:t>Und sie kamen eilend und fanden beide, Maria und Josef, dazu das Kind in der Krippe liegen. 17</w:t>
      </w:r>
      <w:r>
        <w:rPr>
          <w:i/>
          <w:sz w:val="22"/>
          <w:szCs w:val="22"/>
        </w:rPr>
        <w:t xml:space="preserve"> </w:t>
      </w:r>
      <w:r w:rsidRPr="00E62B26">
        <w:rPr>
          <w:i/>
          <w:sz w:val="22"/>
          <w:szCs w:val="22"/>
        </w:rPr>
        <w:t>Da sie es aber gesehen hatten, breiteten sie das Wort aus, welches zu ihnen von diesem Kinde gesagt war. 18</w:t>
      </w:r>
      <w:r>
        <w:rPr>
          <w:i/>
          <w:sz w:val="22"/>
          <w:szCs w:val="22"/>
        </w:rPr>
        <w:t xml:space="preserve"> </w:t>
      </w:r>
      <w:r w:rsidRPr="00E62B26">
        <w:rPr>
          <w:i/>
          <w:sz w:val="22"/>
          <w:szCs w:val="22"/>
        </w:rPr>
        <w:t>Und alle, vor die es kam, wunderten sich über die Rede, die ihnen die Hirten gesagt hatten. 19</w:t>
      </w:r>
      <w:r>
        <w:rPr>
          <w:i/>
          <w:sz w:val="22"/>
          <w:szCs w:val="22"/>
        </w:rPr>
        <w:t xml:space="preserve"> </w:t>
      </w:r>
      <w:r w:rsidRPr="00E62B26">
        <w:rPr>
          <w:i/>
          <w:sz w:val="22"/>
          <w:szCs w:val="22"/>
        </w:rPr>
        <w:t>Maria aber behielt alle diese Worte und bewegte sie in ihrem Herzen. 20</w:t>
      </w:r>
      <w:r>
        <w:rPr>
          <w:i/>
          <w:sz w:val="22"/>
          <w:szCs w:val="22"/>
        </w:rPr>
        <w:t xml:space="preserve"> </w:t>
      </w:r>
      <w:r w:rsidRPr="00E62B26">
        <w:rPr>
          <w:i/>
          <w:sz w:val="22"/>
          <w:szCs w:val="22"/>
        </w:rPr>
        <w:t>Und die Hirten kehrten wieder um, priesen und lobten Gott für alles, was sie gehört und gesehen hatten, wie denn zu ihnen gesagt war.</w:t>
      </w:r>
    </w:p>
    <w:p w14:paraId="65E940D2" w14:textId="77777777" w:rsidR="00335DAE" w:rsidRPr="006913EA" w:rsidRDefault="00335DAE" w:rsidP="00335DAE">
      <w:pPr>
        <w:pStyle w:val="LPText12oAbs"/>
      </w:pPr>
      <w:r w:rsidRPr="006913EA">
        <w:t>Herr, segne unser Reden und Hör</w:t>
      </w:r>
      <w:r>
        <w:t>en durch deinen Heiligen Geist. Amen.</w:t>
      </w:r>
    </w:p>
    <w:p w14:paraId="4068ACCE" w14:textId="77777777" w:rsidR="00335DAE" w:rsidRDefault="00335DAE" w:rsidP="00335DAE">
      <w:pPr>
        <w:pStyle w:val="LPberschrift1oOberabs"/>
        <w:rPr>
          <w:b w:val="0"/>
          <w:sz w:val="24"/>
          <w:szCs w:val="24"/>
        </w:rPr>
      </w:pPr>
      <w:r>
        <w:rPr>
          <w:b w:val="0"/>
          <w:sz w:val="24"/>
          <w:szCs w:val="24"/>
        </w:rPr>
        <w:br w:type="page"/>
      </w:r>
    </w:p>
    <w:p w14:paraId="0ABA1FA0" w14:textId="77777777" w:rsidR="00335DAE" w:rsidRPr="006913EA" w:rsidRDefault="00335DAE" w:rsidP="00335DAE">
      <w:pPr>
        <w:pStyle w:val="LPberschrift1oOberabs"/>
      </w:pPr>
      <w:r w:rsidRPr="006913EA">
        <w:lastRenderedPageBreak/>
        <w:t>Predigt</w:t>
      </w:r>
    </w:p>
    <w:p w14:paraId="215BE6DD" w14:textId="77777777" w:rsidR="00335DAE" w:rsidRDefault="00335DAE" w:rsidP="00335DAE">
      <w:pPr>
        <w:spacing w:after="120"/>
      </w:pPr>
      <w:r>
        <w:t>Liebe Gemeinde!</w:t>
      </w:r>
    </w:p>
    <w:p w14:paraId="6CCA6200" w14:textId="201E92D1" w:rsidR="00335DAE" w:rsidRPr="008864B6" w:rsidRDefault="00335DAE" w:rsidP="006F24BB">
      <w:pPr>
        <w:pStyle w:val="LPPredigt-Zwischenberschrift"/>
      </w:pPr>
      <w:r>
        <w:t>I.</w:t>
      </w:r>
    </w:p>
    <w:p w14:paraId="2B1E8440" w14:textId="5FAF5431" w:rsidR="00335DAE" w:rsidRPr="008864B6" w:rsidRDefault="00A7288C" w:rsidP="00335DAE">
      <w:pPr>
        <w:rPr>
          <w:rFonts w:ascii="Times New Roman" w:hAnsi="Times New Roman"/>
        </w:rPr>
      </w:pPr>
      <w:r>
        <w:rPr>
          <w:rFonts w:ascii="Times New Roman" w:hAnsi="Times New Roman"/>
          <w:i/>
          <w:iCs/>
        </w:rPr>
        <w:t>S</w:t>
      </w:r>
      <w:r w:rsidRPr="006F24BB">
        <w:rPr>
          <w:rFonts w:ascii="Times New Roman" w:hAnsi="Times New Roman"/>
          <w:i/>
          <w:iCs/>
        </w:rPr>
        <w:t>iehe</w:t>
      </w:r>
      <w:r w:rsidR="00335DAE" w:rsidRPr="006F24BB">
        <w:rPr>
          <w:rFonts w:ascii="Times New Roman" w:hAnsi="Times New Roman"/>
          <w:i/>
          <w:iCs/>
        </w:rPr>
        <w:t>, ich verkündige euch große Freude, die allem Volk widerfahren wird</w:t>
      </w:r>
      <w:r w:rsidR="00335DAE" w:rsidRPr="008864B6">
        <w:rPr>
          <w:rFonts w:ascii="Times New Roman" w:hAnsi="Times New Roman"/>
        </w:rPr>
        <w:t xml:space="preserve">. </w:t>
      </w:r>
    </w:p>
    <w:p w14:paraId="4CC4549B" w14:textId="77777777" w:rsidR="00335DAE" w:rsidRPr="008864B6" w:rsidRDefault="00335DAE" w:rsidP="00335DAE">
      <w:pPr>
        <w:rPr>
          <w:rFonts w:ascii="Times New Roman" w:hAnsi="Times New Roman"/>
        </w:rPr>
      </w:pPr>
      <w:r w:rsidRPr="008864B6">
        <w:rPr>
          <w:rFonts w:ascii="Times New Roman" w:hAnsi="Times New Roman"/>
        </w:rPr>
        <w:t>Beim Krippenspiel sollten die Konfirmanden mitwirken. Eine Jugendliche hatte die Rolle des Verkündigungsengels übernommen, der den Hirten diese Botschaft bringen sollte.</w:t>
      </w:r>
    </w:p>
    <w:p w14:paraId="22EE917B" w14:textId="77777777" w:rsidR="00335DAE" w:rsidRPr="008864B6" w:rsidRDefault="00335DAE" w:rsidP="00335DAE">
      <w:pPr>
        <w:rPr>
          <w:rFonts w:ascii="Times New Roman" w:hAnsi="Times New Roman"/>
        </w:rPr>
      </w:pPr>
      <w:r w:rsidRPr="008864B6">
        <w:rPr>
          <w:rFonts w:ascii="Times New Roman" w:hAnsi="Times New Roman"/>
        </w:rPr>
        <w:t>Nun ist das Selbstbewusstsein einer pubertierenden Jugendlichen weit entfernt von der Gewissheit eines himmlischen Wesens, das direkt von Gott zu den Menschen geschickt wird.</w:t>
      </w:r>
    </w:p>
    <w:p w14:paraId="354FE6FD" w14:textId="77777777" w:rsidR="00335DAE" w:rsidRPr="008864B6" w:rsidRDefault="00335DAE" w:rsidP="00335DAE">
      <w:pPr>
        <w:rPr>
          <w:rFonts w:ascii="Times New Roman" w:hAnsi="Times New Roman"/>
        </w:rPr>
      </w:pPr>
      <w:r w:rsidRPr="008864B6">
        <w:rPr>
          <w:rFonts w:ascii="Times New Roman" w:hAnsi="Times New Roman"/>
        </w:rPr>
        <w:t>Entsprechend war ihr Auftritt im weißen Bettlaken.</w:t>
      </w:r>
    </w:p>
    <w:p w14:paraId="555D4071" w14:textId="0C55BB9A" w:rsidR="00335DAE" w:rsidRPr="008864B6" w:rsidRDefault="00335DAE" w:rsidP="00335DAE">
      <w:pPr>
        <w:rPr>
          <w:rFonts w:ascii="Times New Roman" w:hAnsi="Times New Roman"/>
        </w:rPr>
      </w:pPr>
      <w:r w:rsidRPr="008864B6">
        <w:rPr>
          <w:rFonts w:ascii="Times New Roman" w:hAnsi="Times New Roman"/>
        </w:rPr>
        <w:t>„Lauter, du musst viel lauter sprechen“</w:t>
      </w:r>
      <w:r w:rsidR="00EA2B4E">
        <w:rPr>
          <w:rFonts w:ascii="Times New Roman" w:hAnsi="Times New Roman"/>
        </w:rPr>
        <w:t>,</w:t>
      </w:r>
      <w:r w:rsidRPr="008864B6">
        <w:rPr>
          <w:rFonts w:ascii="Times New Roman" w:hAnsi="Times New Roman"/>
        </w:rPr>
        <w:t xml:space="preserve"> sagte der Pfarrer. „Die Leute sind schwerhörig und sollen auch in der letzten Bank noch hören, was der Engel sagt.“</w:t>
      </w:r>
    </w:p>
    <w:p w14:paraId="757E024B" w14:textId="33702C92" w:rsidR="00335DAE" w:rsidRPr="008864B6" w:rsidRDefault="00335DAE" w:rsidP="00335DAE">
      <w:pPr>
        <w:rPr>
          <w:rFonts w:ascii="Times New Roman" w:hAnsi="Times New Roman"/>
        </w:rPr>
      </w:pPr>
      <w:r w:rsidRPr="008864B6">
        <w:rPr>
          <w:rFonts w:ascii="Times New Roman" w:hAnsi="Times New Roman"/>
        </w:rPr>
        <w:t xml:space="preserve">Also schrie sie die vor ihr lagernden Hirten an: </w:t>
      </w:r>
      <w:r w:rsidRPr="006F24BB">
        <w:rPr>
          <w:rFonts w:ascii="Times New Roman" w:hAnsi="Times New Roman"/>
          <w:i/>
          <w:iCs/>
        </w:rPr>
        <w:t>Siehe, ich verkündige euch…</w:t>
      </w:r>
    </w:p>
    <w:p w14:paraId="7E2AEFE1" w14:textId="185EADF2" w:rsidR="00335DAE" w:rsidRPr="008864B6" w:rsidRDefault="00335DAE" w:rsidP="00335DAE">
      <w:pPr>
        <w:rPr>
          <w:rFonts w:ascii="Times New Roman" w:hAnsi="Times New Roman"/>
        </w:rPr>
      </w:pPr>
      <w:r w:rsidRPr="008864B6">
        <w:rPr>
          <w:rFonts w:ascii="Times New Roman" w:hAnsi="Times New Roman"/>
        </w:rPr>
        <w:t>„Du musst schon lächeln dabei“</w:t>
      </w:r>
      <w:r w:rsidR="00EA2B4E">
        <w:rPr>
          <w:rFonts w:ascii="Times New Roman" w:hAnsi="Times New Roman"/>
        </w:rPr>
        <w:t>,</w:t>
      </w:r>
      <w:r w:rsidRPr="008864B6">
        <w:rPr>
          <w:rFonts w:ascii="Times New Roman" w:hAnsi="Times New Roman"/>
        </w:rPr>
        <w:t xml:space="preserve"> meinte der Pfarrer. „Du verkündigst doch Freude.“ </w:t>
      </w:r>
    </w:p>
    <w:p w14:paraId="504175A9" w14:textId="1EBF835A" w:rsidR="00335DAE" w:rsidRPr="008864B6" w:rsidRDefault="00335DAE" w:rsidP="00335DAE">
      <w:pPr>
        <w:rPr>
          <w:rFonts w:ascii="Times New Roman" w:hAnsi="Times New Roman"/>
        </w:rPr>
      </w:pPr>
      <w:r w:rsidRPr="008864B6">
        <w:rPr>
          <w:rFonts w:ascii="Times New Roman" w:hAnsi="Times New Roman"/>
        </w:rPr>
        <w:t xml:space="preserve">Und er machte vor, wie er den Engel spielen würde. Es klang übertrieben. Und irgendwie unglaubwürdig: </w:t>
      </w:r>
      <w:r w:rsidRPr="006F24BB">
        <w:rPr>
          <w:rFonts w:ascii="Times New Roman" w:hAnsi="Times New Roman"/>
          <w:i/>
          <w:iCs/>
        </w:rPr>
        <w:t>Siehe, ich verkündige euch große Freude</w:t>
      </w:r>
      <w:r w:rsidRPr="008864B6">
        <w:rPr>
          <w:rFonts w:ascii="Times New Roman" w:hAnsi="Times New Roman"/>
        </w:rPr>
        <w:t xml:space="preserve">. Dabei hob er die Hände drohend über die Hirten, die dabei zusammenzuckten, weil sie gerade nicht aufgepasst hatten und dachten, sie müssten jetzt schon loslaufen. </w:t>
      </w:r>
    </w:p>
    <w:p w14:paraId="7A4BB606" w14:textId="77777777" w:rsidR="00335DAE" w:rsidRPr="008864B6" w:rsidRDefault="00335DAE" w:rsidP="00335DAE">
      <w:pPr>
        <w:rPr>
          <w:rFonts w:ascii="Times New Roman" w:hAnsi="Times New Roman"/>
        </w:rPr>
      </w:pPr>
      <w:r w:rsidRPr="008864B6">
        <w:rPr>
          <w:rFonts w:ascii="Times New Roman" w:hAnsi="Times New Roman"/>
        </w:rPr>
        <w:t xml:space="preserve">Das wirkte schon ziemlich seltsam, als sie nun zum dritten Mal ansetzte: laut, lächelnd und mit erhobenen Händen. </w:t>
      </w:r>
    </w:p>
    <w:p w14:paraId="4592F805" w14:textId="37821E1B" w:rsidR="00335DAE" w:rsidRPr="008864B6" w:rsidRDefault="00335DAE" w:rsidP="00335DAE">
      <w:pPr>
        <w:rPr>
          <w:rFonts w:ascii="Times New Roman" w:hAnsi="Times New Roman"/>
        </w:rPr>
      </w:pPr>
      <w:r w:rsidRPr="008864B6">
        <w:rPr>
          <w:rFonts w:ascii="Times New Roman" w:hAnsi="Times New Roman"/>
        </w:rPr>
        <w:t>„</w:t>
      </w:r>
      <w:r w:rsidRPr="006F24BB">
        <w:rPr>
          <w:rFonts w:ascii="Times New Roman" w:hAnsi="Times New Roman"/>
          <w:i/>
          <w:iCs/>
        </w:rPr>
        <w:t>Siehe, ich verkündige euch große Freude</w:t>
      </w:r>
      <w:r w:rsidRPr="008864B6">
        <w:rPr>
          <w:rFonts w:ascii="Times New Roman" w:hAnsi="Times New Roman"/>
        </w:rPr>
        <w:t xml:space="preserve">, die, die, die…“ jetzt war der Text weg. </w:t>
      </w:r>
    </w:p>
    <w:p w14:paraId="3241AAC3" w14:textId="77777777" w:rsidR="00335DAE" w:rsidRPr="008864B6" w:rsidRDefault="00335DAE" w:rsidP="00335DAE">
      <w:pPr>
        <w:rPr>
          <w:rFonts w:ascii="Times New Roman" w:hAnsi="Times New Roman"/>
        </w:rPr>
      </w:pPr>
      <w:r w:rsidRPr="008864B6">
        <w:rPr>
          <w:rFonts w:ascii="Times New Roman" w:hAnsi="Times New Roman"/>
        </w:rPr>
        <w:t>„</w:t>
      </w:r>
      <w:r w:rsidRPr="006F24BB">
        <w:rPr>
          <w:rFonts w:ascii="Times New Roman" w:hAnsi="Times New Roman"/>
          <w:i/>
          <w:iCs/>
        </w:rPr>
        <w:t>die allem Volk widerfahren wird</w:t>
      </w:r>
      <w:r w:rsidRPr="008864B6">
        <w:rPr>
          <w:rFonts w:ascii="Times New Roman" w:hAnsi="Times New Roman"/>
        </w:rPr>
        <w:t xml:space="preserve">“, soufflierte der Pfarrer. Die Konfirmandin stöhnte. </w:t>
      </w:r>
    </w:p>
    <w:p w14:paraId="1C40D79B" w14:textId="77777777" w:rsidR="00335DAE" w:rsidRPr="008864B6" w:rsidRDefault="00335DAE" w:rsidP="00335DAE">
      <w:pPr>
        <w:rPr>
          <w:rFonts w:ascii="Times New Roman" w:hAnsi="Times New Roman"/>
        </w:rPr>
      </w:pPr>
      <w:r w:rsidRPr="008864B6">
        <w:rPr>
          <w:rFonts w:ascii="Times New Roman" w:hAnsi="Times New Roman"/>
        </w:rPr>
        <w:t>Der Pfarrer gab auf. So viel Zeit war nicht, die anderen mussten auch noch drankommen. Bis zur Aufführung an Weihnachten würde sie das schon hinkriegen, meinte er.</w:t>
      </w:r>
    </w:p>
    <w:p w14:paraId="7E9C03D6" w14:textId="77777777" w:rsidR="00335DAE" w:rsidRPr="008864B6" w:rsidRDefault="00335DAE" w:rsidP="00335DAE">
      <w:pPr>
        <w:rPr>
          <w:rFonts w:ascii="Times New Roman" w:hAnsi="Times New Roman"/>
        </w:rPr>
      </w:pPr>
      <w:r w:rsidRPr="008864B6">
        <w:rPr>
          <w:rFonts w:ascii="Times New Roman" w:hAnsi="Times New Roman"/>
        </w:rPr>
        <w:lastRenderedPageBreak/>
        <w:t xml:space="preserve">Das war wahrscheinlich der leiseste und unglücklichste Engel, der jemals den Hirten die frohe Botschaft gebracht hat. </w:t>
      </w:r>
    </w:p>
    <w:p w14:paraId="424C213A" w14:textId="341EE43F" w:rsidR="00335DAE" w:rsidRPr="008864B6" w:rsidRDefault="00335DAE" w:rsidP="00335DAE">
      <w:pPr>
        <w:rPr>
          <w:rFonts w:ascii="Times New Roman" w:hAnsi="Times New Roman"/>
        </w:rPr>
      </w:pPr>
      <w:r w:rsidRPr="008864B6">
        <w:rPr>
          <w:rFonts w:ascii="Times New Roman" w:hAnsi="Times New Roman"/>
        </w:rPr>
        <w:t xml:space="preserve">Aber an </w:t>
      </w:r>
      <w:r w:rsidR="00C718E2" w:rsidRPr="008864B6">
        <w:rPr>
          <w:rFonts w:ascii="Times New Roman" w:hAnsi="Times New Roman"/>
        </w:rPr>
        <w:t>Heiligabend</w:t>
      </w:r>
      <w:r w:rsidRPr="008864B6">
        <w:rPr>
          <w:rFonts w:ascii="Times New Roman" w:hAnsi="Times New Roman"/>
        </w:rPr>
        <w:t xml:space="preserve"> hatte die Gemeinde sowieso nur Augen für die süßen Schäfchen, gespielt von den Kindergottesdienstkindern.</w:t>
      </w:r>
    </w:p>
    <w:p w14:paraId="7DA38AE7" w14:textId="77777777" w:rsidR="00335DAE" w:rsidRPr="008864B6" w:rsidRDefault="00335DAE" w:rsidP="00335DAE">
      <w:pPr>
        <w:rPr>
          <w:rFonts w:ascii="Times New Roman" w:hAnsi="Times New Roman"/>
        </w:rPr>
      </w:pPr>
      <w:r w:rsidRPr="008864B6">
        <w:rPr>
          <w:rFonts w:ascii="Times New Roman" w:hAnsi="Times New Roman"/>
        </w:rPr>
        <w:t xml:space="preserve">Das ist auch eine schwere Aufgabe, Engel zu sein, Verkündigungsengel zu sein: Freude verkündigen und auf Christus verweisen, wo er noch gar nicht zu sehen ist. </w:t>
      </w:r>
    </w:p>
    <w:p w14:paraId="0614C226" w14:textId="77777777" w:rsidR="00335DAE" w:rsidRDefault="00335DAE" w:rsidP="00335DAE">
      <w:pPr>
        <w:pStyle w:val="LPPredigt-Zwischenberschrift"/>
        <w:rPr>
          <w:rFonts w:ascii="Times New Roman" w:hAnsi="Times New Roman"/>
        </w:rPr>
      </w:pPr>
      <w:r w:rsidRPr="008864B6">
        <w:t>II.</w:t>
      </w:r>
    </w:p>
    <w:p w14:paraId="018A3302" w14:textId="77777777" w:rsidR="00335DAE" w:rsidRPr="008864B6" w:rsidRDefault="00335DAE" w:rsidP="00335DAE">
      <w:pPr>
        <w:rPr>
          <w:rFonts w:ascii="Times New Roman" w:hAnsi="Times New Roman"/>
        </w:rPr>
      </w:pPr>
      <w:r w:rsidRPr="008864B6">
        <w:rPr>
          <w:rFonts w:ascii="Times New Roman" w:hAnsi="Times New Roman"/>
        </w:rPr>
        <w:t>Es ist finster da draußen auf dem Feld bei Bethlehem in der Nacht:</w:t>
      </w:r>
    </w:p>
    <w:p w14:paraId="2DD37D77" w14:textId="77777777" w:rsidR="00335DAE" w:rsidRPr="006F24BB" w:rsidRDefault="00335DAE" w:rsidP="00335DAE">
      <w:pPr>
        <w:spacing w:after="120"/>
        <w:rPr>
          <w:rFonts w:ascii="Times New Roman" w:hAnsi="Times New Roman"/>
          <w:i/>
          <w:iCs/>
        </w:rPr>
      </w:pPr>
      <w:r w:rsidRPr="006F24BB">
        <w:rPr>
          <w:rFonts w:ascii="Times New Roman" w:hAnsi="Times New Roman"/>
          <w:i/>
          <w:iCs/>
        </w:rPr>
        <w:t>Und es waren Hirten in derselben Gegend auf dem Felde bei den Hürden, die hüteten des Nachts ihre Herde.</w:t>
      </w:r>
    </w:p>
    <w:p w14:paraId="2580F861" w14:textId="4C8EF4E9" w:rsidR="00335DAE" w:rsidRPr="008864B6" w:rsidRDefault="00335DAE" w:rsidP="00335DAE">
      <w:pPr>
        <w:spacing w:after="120"/>
        <w:rPr>
          <w:rFonts w:ascii="Times New Roman" w:hAnsi="Times New Roman"/>
        </w:rPr>
      </w:pPr>
      <w:r w:rsidRPr="008864B6">
        <w:rPr>
          <w:rFonts w:ascii="Times New Roman" w:hAnsi="Times New Roman"/>
        </w:rPr>
        <w:t xml:space="preserve">In der Nacht ist die Gefahr groß. In der Nacht schleichen sich die Wölfe an. Die Nacht ist nicht heilig. In der Nacht kündigt sich das Unheil an. Sorgen, die am Tag in Zaum gehalten waren, klettern </w:t>
      </w:r>
      <w:r w:rsidR="00050677">
        <w:rPr>
          <w:rFonts w:ascii="Times New Roman" w:hAnsi="Times New Roman"/>
        </w:rPr>
        <w:t xml:space="preserve">Nachts </w:t>
      </w:r>
      <w:r w:rsidRPr="008864B6">
        <w:rPr>
          <w:rFonts w:ascii="Times New Roman" w:hAnsi="Times New Roman"/>
        </w:rPr>
        <w:t>über die Hürden unserer Vernunft. Die Angst schleicht sich an</w:t>
      </w:r>
      <w:r w:rsidR="000747A5">
        <w:rPr>
          <w:rFonts w:ascii="Times New Roman" w:hAnsi="Times New Roman"/>
        </w:rPr>
        <w:t>,</w:t>
      </w:r>
      <w:r w:rsidRPr="008864B6">
        <w:rPr>
          <w:rFonts w:ascii="Times New Roman" w:hAnsi="Times New Roman"/>
        </w:rPr>
        <w:t xml:space="preserve"> wie ein Wolf in der Nacht. Und wir versuchen, uns zu beruhigen mit Schäfchen zählen.</w:t>
      </w:r>
    </w:p>
    <w:p w14:paraId="5FC55E6A" w14:textId="23567958" w:rsidR="00335DAE" w:rsidRPr="008864B6" w:rsidRDefault="00335DAE" w:rsidP="00335DAE">
      <w:pPr>
        <w:rPr>
          <w:rFonts w:ascii="Times New Roman" w:hAnsi="Times New Roman"/>
        </w:rPr>
      </w:pPr>
      <w:r w:rsidRPr="008864B6">
        <w:rPr>
          <w:rFonts w:ascii="Times New Roman" w:hAnsi="Times New Roman"/>
        </w:rPr>
        <w:t>In der Nacht kommen Diebe und Kriege; Wölfe schleichen unter Zäune</w:t>
      </w:r>
      <w:r w:rsidR="00050677">
        <w:rPr>
          <w:rFonts w:ascii="Times New Roman" w:hAnsi="Times New Roman"/>
        </w:rPr>
        <w:t>n</w:t>
      </w:r>
      <w:r w:rsidRPr="008864B6">
        <w:rPr>
          <w:rFonts w:ascii="Times New Roman" w:hAnsi="Times New Roman"/>
        </w:rPr>
        <w:t xml:space="preserve"> durch und reißen die Schafe. „Der Mensch ist dem Menschen ein Wolf“, sagt man. Manche meinen darum: Man darf nicht naiv sein. Man muss mit der Bosheit der anderen rechnen</w:t>
      </w:r>
      <w:r w:rsidR="004A0CD8">
        <w:rPr>
          <w:rFonts w:ascii="Times New Roman" w:hAnsi="Times New Roman"/>
        </w:rPr>
        <w:t>,</w:t>
      </w:r>
      <w:r w:rsidRPr="008864B6">
        <w:rPr>
          <w:rFonts w:ascii="Times New Roman" w:hAnsi="Times New Roman"/>
        </w:rPr>
        <w:t xml:space="preserve"> und Frieden sei eine Utopie.</w:t>
      </w:r>
    </w:p>
    <w:p w14:paraId="31C40168" w14:textId="77777777" w:rsidR="00335DAE" w:rsidRPr="008864B6" w:rsidRDefault="00335DAE" w:rsidP="00335DAE">
      <w:pPr>
        <w:spacing w:after="120"/>
        <w:rPr>
          <w:rFonts w:ascii="Times New Roman" w:hAnsi="Times New Roman"/>
        </w:rPr>
      </w:pPr>
      <w:r w:rsidRPr="008864B6">
        <w:rPr>
          <w:rFonts w:ascii="Times New Roman" w:hAnsi="Times New Roman"/>
        </w:rPr>
        <w:t>Die Hirten sind Profis der Nacht. Sie sind nicht naiv. Heile Welt gibt es nur im Krippenspiel, wo Schäfchen niedlich sind und es keine Wölfe gibt.</w:t>
      </w:r>
    </w:p>
    <w:p w14:paraId="4776BC5C" w14:textId="36DE08CA" w:rsidR="00335DAE" w:rsidRPr="008864B6" w:rsidRDefault="00335DAE" w:rsidP="00335DAE">
      <w:pPr>
        <w:rPr>
          <w:rFonts w:ascii="Times New Roman" w:hAnsi="Times New Roman"/>
        </w:rPr>
      </w:pPr>
      <w:r w:rsidRPr="008864B6">
        <w:rPr>
          <w:rFonts w:ascii="Times New Roman" w:hAnsi="Times New Roman"/>
        </w:rPr>
        <w:t>Die Welt ist Unheil – davon können die Hirten ein Lied singen.</w:t>
      </w:r>
      <w:r w:rsidR="00F05784">
        <w:rPr>
          <w:rFonts w:ascii="Times New Roman" w:hAnsi="Times New Roman"/>
        </w:rPr>
        <w:t xml:space="preserve"> </w:t>
      </w:r>
      <w:r w:rsidRPr="008864B6">
        <w:rPr>
          <w:rFonts w:ascii="Times New Roman" w:hAnsi="Times New Roman"/>
        </w:rPr>
        <w:t xml:space="preserve"> </w:t>
      </w:r>
    </w:p>
    <w:p w14:paraId="3124FD80" w14:textId="77777777" w:rsidR="00335DAE" w:rsidRPr="008864B6" w:rsidRDefault="00335DAE" w:rsidP="00335DAE">
      <w:pPr>
        <w:rPr>
          <w:rFonts w:ascii="Times New Roman" w:hAnsi="Times New Roman"/>
        </w:rPr>
      </w:pPr>
      <w:r w:rsidRPr="008864B6">
        <w:rPr>
          <w:rFonts w:ascii="Times New Roman" w:hAnsi="Times New Roman"/>
        </w:rPr>
        <w:t xml:space="preserve">In dieser unheilen Welt hören sie auf einmal: </w:t>
      </w:r>
    </w:p>
    <w:p w14:paraId="731DD670" w14:textId="05AF2E42" w:rsidR="00335DAE" w:rsidRPr="008864B6" w:rsidRDefault="00335DAE" w:rsidP="00335DAE">
      <w:pPr>
        <w:rPr>
          <w:rFonts w:ascii="Times New Roman" w:hAnsi="Times New Roman"/>
        </w:rPr>
      </w:pPr>
      <w:r w:rsidRPr="006F24BB">
        <w:rPr>
          <w:rFonts w:ascii="Times New Roman" w:hAnsi="Times New Roman"/>
          <w:i/>
          <w:iCs/>
        </w:rPr>
        <w:t>Siehe, ich verkündige euch große Freude, die allem Volk widerfahren wir</w:t>
      </w:r>
      <w:r w:rsidR="00C718E2">
        <w:rPr>
          <w:rFonts w:ascii="Times New Roman" w:hAnsi="Times New Roman"/>
          <w:i/>
          <w:iCs/>
        </w:rPr>
        <w:t>d!</w:t>
      </w:r>
    </w:p>
    <w:p w14:paraId="5AB876B4" w14:textId="77777777" w:rsidR="00335DAE" w:rsidRPr="008864B6" w:rsidRDefault="00335DAE" w:rsidP="00335DAE">
      <w:pPr>
        <w:rPr>
          <w:rFonts w:ascii="Times New Roman" w:hAnsi="Times New Roman"/>
        </w:rPr>
      </w:pPr>
      <w:r w:rsidRPr="008864B6">
        <w:rPr>
          <w:rFonts w:ascii="Times New Roman" w:hAnsi="Times New Roman"/>
        </w:rPr>
        <w:t xml:space="preserve">„Lauter, du musst viel lauter sprechen“ möchte ich dem Engel zurufen. Die Leute sind schwerhörig. </w:t>
      </w:r>
    </w:p>
    <w:p w14:paraId="71AEC682" w14:textId="2C8E5087" w:rsidR="00335DAE" w:rsidRPr="008864B6" w:rsidRDefault="00335DAE" w:rsidP="00335DAE">
      <w:pPr>
        <w:rPr>
          <w:rFonts w:ascii="Times New Roman" w:hAnsi="Times New Roman"/>
        </w:rPr>
      </w:pPr>
      <w:r w:rsidRPr="008864B6">
        <w:rPr>
          <w:rFonts w:ascii="Times New Roman" w:hAnsi="Times New Roman"/>
        </w:rPr>
        <w:t>Es ist ja auch schwer, zu hören, was du sagst. Wölfe, wohin man blickt auf der Welt:</w:t>
      </w:r>
      <w:r w:rsidR="00F05784">
        <w:rPr>
          <w:rFonts w:ascii="Times New Roman" w:hAnsi="Times New Roman"/>
        </w:rPr>
        <w:t xml:space="preserve"> </w:t>
      </w:r>
      <w:r w:rsidRPr="008864B6">
        <w:rPr>
          <w:rFonts w:ascii="Times New Roman" w:hAnsi="Times New Roman"/>
        </w:rPr>
        <w:t xml:space="preserve">– und du redest von Freude. Ist das nicht naiv? </w:t>
      </w:r>
    </w:p>
    <w:p w14:paraId="59025160" w14:textId="77777777" w:rsidR="00335DAE" w:rsidRPr="008864B6" w:rsidRDefault="00335DAE" w:rsidP="00335DAE">
      <w:pPr>
        <w:pStyle w:val="LPPredigt-Zwischenberschrift"/>
      </w:pPr>
      <w:r w:rsidRPr="008864B6">
        <w:lastRenderedPageBreak/>
        <w:t>III.</w:t>
      </w:r>
    </w:p>
    <w:p w14:paraId="095C8315" w14:textId="77777777" w:rsidR="00335DAE" w:rsidRPr="008864B6" w:rsidRDefault="00335DAE" w:rsidP="00335DAE">
      <w:pPr>
        <w:rPr>
          <w:rFonts w:ascii="Times New Roman" w:hAnsi="Times New Roman"/>
        </w:rPr>
      </w:pPr>
      <w:r w:rsidRPr="008864B6">
        <w:rPr>
          <w:rFonts w:ascii="Times New Roman" w:hAnsi="Times New Roman"/>
        </w:rPr>
        <w:t xml:space="preserve">Doch der Engel gibt sich ungerührt. Schreien ist seine Sache nicht. Wer schreit, hat Unrecht. </w:t>
      </w:r>
    </w:p>
    <w:p w14:paraId="3D1D7D71" w14:textId="7DF8BA65" w:rsidR="00335DAE" w:rsidRPr="008864B6" w:rsidRDefault="00335DAE" w:rsidP="00335DAE">
      <w:pPr>
        <w:rPr>
          <w:rFonts w:ascii="Times New Roman" w:hAnsi="Times New Roman"/>
        </w:rPr>
      </w:pPr>
      <w:r w:rsidRPr="008864B6">
        <w:rPr>
          <w:rFonts w:ascii="Times New Roman" w:hAnsi="Times New Roman"/>
        </w:rPr>
        <w:t>Es sind die leisen Töne, die ins Herz dringen. Und so redet er einfach weiter. Tut das, was ihm aufgetragen wurde</w:t>
      </w:r>
      <w:r w:rsidR="00E8061B">
        <w:rPr>
          <w:rFonts w:ascii="Times New Roman" w:hAnsi="Times New Roman"/>
        </w:rPr>
        <w:t>;</w:t>
      </w:r>
      <w:r w:rsidR="00E8061B" w:rsidRPr="008864B6">
        <w:rPr>
          <w:rFonts w:ascii="Times New Roman" w:hAnsi="Times New Roman"/>
        </w:rPr>
        <w:t xml:space="preserve"> </w:t>
      </w:r>
      <w:r w:rsidR="00E8061B">
        <w:rPr>
          <w:rFonts w:ascii="Times New Roman" w:hAnsi="Times New Roman"/>
        </w:rPr>
        <w:t>t</w:t>
      </w:r>
      <w:r w:rsidR="00E8061B" w:rsidRPr="008864B6">
        <w:rPr>
          <w:rFonts w:ascii="Times New Roman" w:hAnsi="Times New Roman"/>
        </w:rPr>
        <w:t xml:space="preserve">ut </w:t>
      </w:r>
      <w:r w:rsidRPr="008864B6">
        <w:rPr>
          <w:rFonts w:ascii="Times New Roman" w:hAnsi="Times New Roman"/>
        </w:rPr>
        <w:t>das, was seine Aufgabe ist</w:t>
      </w:r>
      <w:r w:rsidR="00330831">
        <w:rPr>
          <w:rFonts w:ascii="Times New Roman" w:hAnsi="Times New Roman"/>
        </w:rPr>
        <w:t>;</w:t>
      </w:r>
      <w:r w:rsidR="00330831" w:rsidRPr="008864B6">
        <w:rPr>
          <w:rFonts w:ascii="Times New Roman" w:hAnsi="Times New Roman"/>
        </w:rPr>
        <w:t xml:space="preserve"> </w:t>
      </w:r>
      <w:r w:rsidRPr="008864B6">
        <w:rPr>
          <w:rFonts w:ascii="Times New Roman" w:hAnsi="Times New Roman"/>
        </w:rPr>
        <w:t>die Weihnachtsbotschaft in die Welt bringen:</w:t>
      </w:r>
    </w:p>
    <w:p w14:paraId="2F623676" w14:textId="2F4C372E" w:rsidR="00335DAE" w:rsidRPr="008864B6" w:rsidRDefault="00335DAE" w:rsidP="00335DAE">
      <w:pPr>
        <w:spacing w:after="120"/>
        <w:rPr>
          <w:rFonts w:ascii="Times New Roman" w:hAnsi="Times New Roman"/>
        </w:rPr>
      </w:pPr>
      <w:r w:rsidRPr="006F24BB">
        <w:rPr>
          <w:rFonts w:ascii="Times New Roman" w:hAnsi="Times New Roman"/>
          <w:i/>
          <w:iCs/>
        </w:rPr>
        <w:t>Euch ist heute der Heiland geboren, welcher ist Christus, der Herr, in der Stadt Davids</w:t>
      </w:r>
      <w:r w:rsidR="00F05784">
        <w:rPr>
          <w:rFonts w:ascii="Times New Roman" w:hAnsi="Times New Roman"/>
          <w:i/>
          <w:iCs/>
        </w:rPr>
        <w:t>.</w:t>
      </w:r>
    </w:p>
    <w:p w14:paraId="65D0219C" w14:textId="4A13A1DD" w:rsidR="00335DAE" w:rsidRPr="008864B6" w:rsidRDefault="00335DAE" w:rsidP="00335DAE">
      <w:pPr>
        <w:rPr>
          <w:rFonts w:ascii="Times New Roman" w:hAnsi="Times New Roman"/>
        </w:rPr>
      </w:pPr>
      <w:r w:rsidRPr="008864B6">
        <w:rPr>
          <w:rFonts w:ascii="Times New Roman" w:hAnsi="Times New Roman"/>
        </w:rPr>
        <w:t xml:space="preserve">Moment, sagen die Hirten und schauen sich an. Was ist mit Augustus und Quirinius? Kaiser, Statthalter, Steuereintreibern und Steuerhinterziehern, Kriegstreibern und Menschenkleinhalter, kurz: </w:t>
      </w:r>
      <w:r w:rsidR="00D3168F">
        <w:rPr>
          <w:rFonts w:ascii="Times New Roman" w:hAnsi="Times New Roman"/>
        </w:rPr>
        <w:t>W</w:t>
      </w:r>
      <w:r w:rsidR="00D3168F" w:rsidRPr="008864B6">
        <w:rPr>
          <w:rFonts w:ascii="Times New Roman" w:hAnsi="Times New Roman"/>
        </w:rPr>
        <w:t xml:space="preserve">as </w:t>
      </w:r>
      <w:r w:rsidRPr="008864B6">
        <w:rPr>
          <w:rFonts w:ascii="Times New Roman" w:hAnsi="Times New Roman"/>
        </w:rPr>
        <w:t xml:space="preserve">ist mit den Wölfen dieser Welt? Was ist mit denen? </w:t>
      </w:r>
    </w:p>
    <w:p w14:paraId="7CA64837" w14:textId="77777777" w:rsidR="00335DAE" w:rsidRPr="008864B6" w:rsidRDefault="00335DAE" w:rsidP="00335DAE">
      <w:pPr>
        <w:rPr>
          <w:rFonts w:ascii="Times New Roman" w:hAnsi="Times New Roman"/>
        </w:rPr>
      </w:pPr>
      <w:r w:rsidRPr="008864B6">
        <w:rPr>
          <w:rFonts w:ascii="Times New Roman" w:hAnsi="Times New Roman"/>
        </w:rPr>
        <w:t xml:space="preserve">Nein, nein sagt der Engel: Ihr könnt euch freuen! </w:t>
      </w:r>
    </w:p>
    <w:p w14:paraId="122D716D" w14:textId="5FDD78EA" w:rsidR="00335DAE" w:rsidRPr="008864B6" w:rsidRDefault="00335DAE" w:rsidP="00335DAE">
      <w:pPr>
        <w:rPr>
          <w:rFonts w:ascii="Times New Roman" w:hAnsi="Times New Roman"/>
        </w:rPr>
      </w:pPr>
      <w:r w:rsidRPr="008864B6">
        <w:rPr>
          <w:rFonts w:ascii="Times New Roman" w:hAnsi="Times New Roman"/>
        </w:rPr>
        <w:t>Es gibt einen Herrn der Welt, der größer ist als alles andere</w:t>
      </w:r>
      <w:r w:rsidR="00FE44D2">
        <w:rPr>
          <w:rFonts w:ascii="Times New Roman" w:hAnsi="Times New Roman"/>
        </w:rPr>
        <w:t>,</w:t>
      </w:r>
      <w:r w:rsidRPr="008864B6">
        <w:rPr>
          <w:rFonts w:ascii="Times New Roman" w:hAnsi="Times New Roman"/>
        </w:rPr>
        <w:t xml:space="preserve"> als alle anderen Herren der Welt; einer, der den Namen Retter, Heiland wirklich verdient:</w:t>
      </w:r>
    </w:p>
    <w:p w14:paraId="7465176B" w14:textId="77777777" w:rsidR="00335DAE" w:rsidRPr="008864B6" w:rsidRDefault="00335DAE" w:rsidP="00335DAE">
      <w:pPr>
        <w:rPr>
          <w:rFonts w:ascii="Times New Roman" w:hAnsi="Times New Roman"/>
        </w:rPr>
      </w:pPr>
      <w:r w:rsidRPr="008864B6">
        <w:rPr>
          <w:rFonts w:ascii="Times New Roman" w:hAnsi="Times New Roman"/>
        </w:rPr>
        <w:t xml:space="preserve">Der Christus, der Messias, der Gesalbte Gottes. Ihr wisst schon, der, auf den Ihr gewartet habt: der Davidssohn aus Bethlehem. </w:t>
      </w:r>
    </w:p>
    <w:p w14:paraId="6540663F" w14:textId="77777777" w:rsidR="00335DAE" w:rsidRPr="008864B6" w:rsidRDefault="00335DAE" w:rsidP="00335DAE">
      <w:pPr>
        <w:rPr>
          <w:rFonts w:ascii="Times New Roman" w:hAnsi="Times New Roman"/>
        </w:rPr>
      </w:pPr>
      <w:r w:rsidRPr="008864B6">
        <w:rPr>
          <w:rFonts w:ascii="Times New Roman" w:hAnsi="Times New Roman"/>
        </w:rPr>
        <w:t xml:space="preserve">An dieser Stelle sehe ich den Engel Luft holen und ein Lächeln breitet sich in seinem Gesicht aus und seine Stimme verändert sich. Vielleicht wird sie leiser, so wie man leiser wird, wenn man ins Zimmer eines Neugeborenen kommt: </w:t>
      </w:r>
    </w:p>
    <w:p w14:paraId="729F5AD2" w14:textId="4F33908F" w:rsidR="00335DAE" w:rsidRPr="008864B6" w:rsidRDefault="00335DAE" w:rsidP="00335DAE">
      <w:pPr>
        <w:rPr>
          <w:rFonts w:ascii="Times New Roman" w:hAnsi="Times New Roman"/>
        </w:rPr>
      </w:pPr>
      <w:r w:rsidRPr="006F24BB">
        <w:rPr>
          <w:rFonts w:ascii="Times New Roman" w:hAnsi="Times New Roman"/>
          <w:i/>
          <w:iCs/>
        </w:rPr>
        <w:t>Und das habt zum Zeichen: Ihr werdet finden das Kind in Windeln gewickelt und in einer Krippe liegen.</w:t>
      </w:r>
    </w:p>
    <w:p w14:paraId="666C259E" w14:textId="77777777" w:rsidR="00335DAE" w:rsidRPr="008864B6" w:rsidRDefault="00335DAE" w:rsidP="00335DAE">
      <w:pPr>
        <w:rPr>
          <w:rFonts w:ascii="Times New Roman" w:hAnsi="Times New Roman"/>
        </w:rPr>
      </w:pPr>
      <w:r w:rsidRPr="008864B6">
        <w:rPr>
          <w:rFonts w:ascii="Times New Roman" w:hAnsi="Times New Roman"/>
        </w:rPr>
        <w:t xml:space="preserve">Gott kommt in die Welt, in diese unheile Welt. </w:t>
      </w:r>
    </w:p>
    <w:p w14:paraId="5DEC1E00" w14:textId="77777777" w:rsidR="00335DAE" w:rsidRPr="008864B6" w:rsidRDefault="00335DAE" w:rsidP="00335DAE">
      <w:pPr>
        <w:rPr>
          <w:rFonts w:ascii="Times New Roman" w:hAnsi="Times New Roman"/>
        </w:rPr>
      </w:pPr>
      <w:r w:rsidRPr="008864B6">
        <w:rPr>
          <w:rFonts w:ascii="Times New Roman" w:hAnsi="Times New Roman"/>
        </w:rPr>
        <w:t xml:space="preserve">Gott kommt mitten in der Nacht, in der gefährlichsten Zeit: </w:t>
      </w:r>
    </w:p>
    <w:p w14:paraId="4647CCA7" w14:textId="77777777" w:rsidR="00335DAE" w:rsidRPr="008864B6" w:rsidRDefault="00335DAE" w:rsidP="00335DAE">
      <w:pPr>
        <w:rPr>
          <w:rFonts w:ascii="Times New Roman" w:hAnsi="Times New Roman"/>
        </w:rPr>
      </w:pPr>
      <w:r w:rsidRPr="008864B6">
        <w:rPr>
          <w:rFonts w:ascii="Times New Roman" w:hAnsi="Times New Roman"/>
        </w:rPr>
        <w:t xml:space="preserve">wo die Schafe am schutzlosesten und die Hirten müde sind. </w:t>
      </w:r>
    </w:p>
    <w:p w14:paraId="4B82F6AA" w14:textId="77777777" w:rsidR="00335DAE" w:rsidRPr="008864B6" w:rsidRDefault="00335DAE" w:rsidP="00335DAE">
      <w:pPr>
        <w:rPr>
          <w:rFonts w:ascii="Times New Roman" w:hAnsi="Times New Roman"/>
        </w:rPr>
      </w:pPr>
      <w:r w:rsidRPr="008864B6">
        <w:rPr>
          <w:rFonts w:ascii="Times New Roman" w:hAnsi="Times New Roman"/>
        </w:rPr>
        <w:t xml:space="preserve">Gott legt sich dazwischen, zwischen die Menschen, die einander Wölfe sind; die einander bekriegen. </w:t>
      </w:r>
    </w:p>
    <w:p w14:paraId="7A3DA2FC" w14:textId="77777777" w:rsidR="00335DAE" w:rsidRPr="008864B6" w:rsidRDefault="00335DAE" w:rsidP="00335DAE">
      <w:pPr>
        <w:rPr>
          <w:rFonts w:ascii="Times New Roman" w:hAnsi="Times New Roman"/>
        </w:rPr>
      </w:pPr>
      <w:r w:rsidRPr="008864B6">
        <w:rPr>
          <w:rFonts w:ascii="Times New Roman" w:hAnsi="Times New Roman"/>
        </w:rPr>
        <w:t xml:space="preserve">Gott legt sich zwischen den Kummer in den Köpfen und den Hass in den Herzen. </w:t>
      </w:r>
    </w:p>
    <w:p w14:paraId="29A28579" w14:textId="77777777" w:rsidR="00335DAE" w:rsidRPr="008864B6" w:rsidRDefault="00335DAE" w:rsidP="00335DAE">
      <w:pPr>
        <w:rPr>
          <w:rFonts w:ascii="Times New Roman" w:hAnsi="Times New Roman"/>
        </w:rPr>
      </w:pPr>
      <w:r w:rsidRPr="008864B6">
        <w:rPr>
          <w:rFonts w:ascii="Times New Roman" w:hAnsi="Times New Roman"/>
        </w:rPr>
        <w:t xml:space="preserve">Gott kommt als Kind, als Mensch: schutzbedürftig und wehrlos. </w:t>
      </w:r>
    </w:p>
    <w:p w14:paraId="5AE74A66" w14:textId="5CC4A3A5" w:rsidR="00050677" w:rsidRDefault="00335DAE" w:rsidP="00335DAE">
      <w:pPr>
        <w:rPr>
          <w:rFonts w:ascii="Times New Roman" w:hAnsi="Times New Roman"/>
        </w:rPr>
      </w:pPr>
      <w:r w:rsidRPr="008864B6">
        <w:rPr>
          <w:rFonts w:ascii="Times New Roman" w:hAnsi="Times New Roman"/>
        </w:rPr>
        <w:t xml:space="preserve">So wie die Liebe schutzbedürftig und wehrlos ist. </w:t>
      </w:r>
    </w:p>
    <w:p w14:paraId="7EC6C9F4" w14:textId="77777777" w:rsidR="00050677" w:rsidRDefault="00050677">
      <w:pPr>
        <w:overflowPunct/>
        <w:autoSpaceDE/>
        <w:autoSpaceDN/>
        <w:adjustRightInd/>
        <w:spacing w:after="160" w:line="259" w:lineRule="auto"/>
        <w:jc w:val="left"/>
        <w:textAlignment w:val="auto"/>
        <w:rPr>
          <w:rFonts w:ascii="Times New Roman" w:hAnsi="Times New Roman"/>
        </w:rPr>
      </w:pPr>
      <w:r>
        <w:rPr>
          <w:rFonts w:ascii="Times New Roman" w:hAnsi="Times New Roman"/>
        </w:rPr>
        <w:br w:type="page"/>
      </w:r>
    </w:p>
    <w:p w14:paraId="761E03EB" w14:textId="77777777" w:rsidR="00335DAE" w:rsidRPr="008864B6" w:rsidRDefault="00335DAE" w:rsidP="00335DAE">
      <w:pPr>
        <w:pStyle w:val="LPPredigt-Zwischenberschrift"/>
      </w:pPr>
      <w:r w:rsidRPr="008864B6">
        <w:lastRenderedPageBreak/>
        <w:t>IV.</w:t>
      </w:r>
    </w:p>
    <w:p w14:paraId="434B152C" w14:textId="77777777" w:rsidR="00335DAE" w:rsidRPr="008864B6" w:rsidRDefault="00335DAE" w:rsidP="00335DAE">
      <w:pPr>
        <w:rPr>
          <w:rFonts w:ascii="Times New Roman" w:hAnsi="Times New Roman"/>
        </w:rPr>
      </w:pPr>
      <w:r w:rsidRPr="008864B6">
        <w:rPr>
          <w:rFonts w:ascii="Times New Roman" w:hAnsi="Times New Roman"/>
        </w:rPr>
        <w:t xml:space="preserve">Ich frage mich, ob die Hirten dem Engel geglaubt hätten, wenn dieser nicht noch Verstärkung bekommen hätte: </w:t>
      </w:r>
      <w:r w:rsidRPr="006F24BB">
        <w:rPr>
          <w:rFonts w:ascii="Times New Roman" w:hAnsi="Times New Roman"/>
          <w:i/>
          <w:iCs/>
        </w:rPr>
        <w:t>von der Menge der himmlischen Heerscharen</w:t>
      </w:r>
      <w:r w:rsidRPr="008864B6">
        <w:rPr>
          <w:rFonts w:ascii="Times New Roman" w:hAnsi="Times New Roman"/>
        </w:rPr>
        <w:t xml:space="preserve">. </w:t>
      </w:r>
    </w:p>
    <w:p w14:paraId="32780962" w14:textId="77777777" w:rsidR="00335DAE" w:rsidRPr="008864B6" w:rsidRDefault="00335DAE" w:rsidP="00335DAE">
      <w:pPr>
        <w:rPr>
          <w:rFonts w:ascii="Times New Roman" w:hAnsi="Times New Roman"/>
        </w:rPr>
      </w:pPr>
      <w:r w:rsidRPr="008864B6">
        <w:rPr>
          <w:rFonts w:ascii="Times New Roman" w:hAnsi="Times New Roman"/>
        </w:rPr>
        <w:t xml:space="preserve">Sie müssen gesungen haben, denn nur so kommt es zum Klingen und nur so – das ist meine Erfahrung – kommt die Botschaft in den Herzen an. </w:t>
      </w:r>
    </w:p>
    <w:p w14:paraId="420CCA9F" w14:textId="65182816" w:rsidR="00335DAE" w:rsidRPr="008864B6" w:rsidRDefault="00335DAE" w:rsidP="00335DAE">
      <w:pPr>
        <w:rPr>
          <w:rFonts w:ascii="Times New Roman" w:hAnsi="Times New Roman"/>
        </w:rPr>
      </w:pPr>
      <w:r w:rsidRPr="006F24BB">
        <w:rPr>
          <w:rFonts w:ascii="Times New Roman" w:hAnsi="Times New Roman"/>
          <w:i/>
          <w:iCs/>
        </w:rPr>
        <w:t>Ehre sei Gott in der Höhe – und Friede auf Erden bei den Menschen seines Wohlgefallens.</w:t>
      </w:r>
    </w:p>
    <w:p w14:paraId="7FC5FD51" w14:textId="77777777" w:rsidR="00335DAE" w:rsidRPr="008864B6" w:rsidRDefault="00335DAE" w:rsidP="00335DAE">
      <w:pPr>
        <w:rPr>
          <w:rFonts w:ascii="Times New Roman" w:hAnsi="Times New Roman"/>
        </w:rPr>
      </w:pPr>
      <w:r w:rsidRPr="008864B6">
        <w:rPr>
          <w:rFonts w:ascii="Times New Roman" w:hAnsi="Times New Roman"/>
        </w:rPr>
        <w:t>Oder wie wir in jedem Gottesdienst singen:</w:t>
      </w:r>
    </w:p>
    <w:p w14:paraId="6993F82C" w14:textId="09DD695C" w:rsidR="00335DAE" w:rsidRPr="008864B6" w:rsidRDefault="00F05784" w:rsidP="00335DAE">
      <w:pPr>
        <w:spacing w:after="120"/>
        <w:rPr>
          <w:rFonts w:ascii="Times New Roman" w:hAnsi="Times New Roman"/>
        </w:rPr>
      </w:pPr>
      <w:r>
        <w:rPr>
          <w:rFonts w:ascii="Times New Roman" w:hAnsi="Times New Roman"/>
        </w:rPr>
        <w:t>„</w:t>
      </w:r>
      <w:r w:rsidR="00335DAE" w:rsidRPr="008864B6">
        <w:rPr>
          <w:rFonts w:ascii="Times New Roman" w:hAnsi="Times New Roman"/>
        </w:rPr>
        <w:t>Ehre sei Gott in der Höhe – und auf Erden Fried, den Menschen ein Wohlgefallen.</w:t>
      </w:r>
      <w:r>
        <w:rPr>
          <w:rFonts w:ascii="Times New Roman" w:hAnsi="Times New Roman"/>
        </w:rPr>
        <w:t>“</w:t>
      </w:r>
      <w:r w:rsidR="00335DAE" w:rsidRPr="008864B6">
        <w:rPr>
          <w:rFonts w:ascii="Times New Roman" w:hAnsi="Times New Roman"/>
        </w:rPr>
        <w:t xml:space="preserve"> </w:t>
      </w:r>
    </w:p>
    <w:p w14:paraId="6CA4919D" w14:textId="77777777" w:rsidR="00335DAE" w:rsidRPr="008864B6" w:rsidRDefault="00335DAE" w:rsidP="00335DAE">
      <w:pPr>
        <w:rPr>
          <w:rFonts w:ascii="Times New Roman" w:hAnsi="Times New Roman"/>
        </w:rPr>
      </w:pPr>
      <w:r w:rsidRPr="008864B6">
        <w:rPr>
          <w:rFonts w:ascii="Times New Roman" w:hAnsi="Times New Roman"/>
        </w:rPr>
        <w:t xml:space="preserve">Im Singen können wir uns einreihen in den Chor der Engel. </w:t>
      </w:r>
    </w:p>
    <w:p w14:paraId="007327E1" w14:textId="77777777" w:rsidR="00335DAE" w:rsidRPr="008864B6" w:rsidRDefault="00335DAE" w:rsidP="00335DAE">
      <w:pPr>
        <w:rPr>
          <w:rFonts w:ascii="Times New Roman" w:hAnsi="Times New Roman"/>
        </w:rPr>
      </w:pPr>
      <w:r w:rsidRPr="008864B6">
        <w:rPr>
          <w:rFonts w:ascii="Times New Roman" w:hAnsi="Times New Roman"/>
        </w:rPr>
        <w:t xml:space="preserve">Einfach mitmachen. Einfach mitglauben. Einfach einander Engel werden und die Nacht erhellen mit dem Klang vom Frieden, der in dieser Heiligen Nacht begonnen hat. </w:t>
      </w:r>
    </w:p>
    <w:p w14:paraId="5CCD8F52" w14:textId="669F6CAA" w:rsidR="00335DAE" w:rsidRPr="008864B6" w:rsidRDefault="00335DAE" w:rsidP="00335DAE">
      <w:pPr>
        <w:spacing w:after="120"/>
        <w:rPr>
          <w:rFonts w:ascii="Times New Roman" w:hAnsi="Times New Roman"/>
        </w:rPr>
      </w:pPr>
      <w:r w:rsidRPr="006F24BB">
        <w:rPr>
          <w:rFonts w:ascii="Times New Roman" w:hAnsi="Times New Roman"/>
          <w:i/>
          <w:iCs/>
        </w:rPr>
        <w:t>Siehe, ich verkündige euch große Freude, die allem Volk widerfahren wird</w:t>
      </w:r>
      <w:r w:rsidR="00F05784">
        <w:rPr>
          <w:rFonts w:ascii="Times New Roman" w:hAnsi="Times New Roman"/>
        </w:rPr>
        <w:t>.</w:t>
      </w:r>
    </w:p>
    <w:p w14:paraId="5500198D" w14:textId="77777777" w:rsidR="00335DAE" w:rsidRPr="008864B6" w:rsidRDefault="00335DAE" w:rsidP="00335DAE">
      <w:pPr>
        <w:pStyle w:val="LPPredigt-Zwischenberschrift"/>
      </w:pPr>
      <w:r w:rsidRPr="008864B6">
        <w:t>V.</w:t>
      </w:r>
    </w:p>
    <w:p w14:paraId="792C1C3B" w14:textId="77777777" w:rsidR="00335DAE" w:rsidRPr="008864B6" w:rsidRDefault="00335DAE" w:rsidP="00335DAE">
      <w:pPr>
        <w:rPr>
          <w:rFonts w:ascii="Times New Roman" w:hAnsi="Times New Roman"/>
        </w:rPr>
      </w:pPr>
      <w:r w:rsidRPr="008864B6">
        <w:rPr>
          <w:rFonts w:ascii="Times New Roman" w:hAnsi="Times New Roman"/>
        </w:rPr>
        <w:t xml:space="preserve">Nicht alle Konfis sind zur Schauspielkarriere berufen. Als Verkündigungsengel hatte die Jugendliche damals keine Karriere gemacht. </w:t>
      </w:r>
    </w:p>
    <w:p w14:paraId="2C43F600" w14:textId="77777777" w:rsidR="00335DAE" w:rsidRPr="008864B6" w:rsidRDefault="00335DAE" w:rsidP="00335DAE">
      <w:pPr>
        <w:rPr>
          <w:rFonts w:ascii="Times New Roman" w:hAnsi="Times New Roman"/>
        </w:rPr>
      </w:pPr>
      <w:r w:rsidRPr="008864B6">
        <w:rPr>
          <w:rFonts w:ascii="Times New Roman" w:hAnsi="Times New Roman"/>
        </w:rPr>
        <w:t xml:space="preserve">Aber gespielt werden muss! </w:t>
      </w:r>
    </w:p>
    <w:p w14:paraId="46412D80" w14:textId="77777777" w:rsidR="00335DAE" w:rsidRPr="008864B6" w:rsidRDefault="00335DAE" w:rsidP="00335DAE">
      <w:pPr>
        <w:rPr>
          <w:rFonts w:ascii="Times New Roman" w:hAnsi="Times New Roman"/>
        </w:rPr>
      </w:pPr>
      <w:r w:rsidRPr="008864B6">
        <w:rPr>
          <w:rFonts w:ascii="Times New Roman" w:hAnsi="Times New Roman"/>
        </w:rPr>
        <w:t xml:space="preserve">Jedes Jahr im Krippenspiel spielen wir heile Welt, </w:t>
      </w:r>
    </w:p>
    <w:p w14:paraId="4D7B56A0" w14:textId="6C08BA34" w:rsidR="00335DAE" w:rsidRPr="008864B6" w:rsidRDefault="00335DAE" w:rsidP="00335DAE">
      <w:pPr>
        <w:rPr>
          <w:rFonts w:ascii="Times New Roman" w:hAnsi="Times New Roman"/>
        </w:rPr>
      </w:pPr>
      <w:r w:rsidRPr="008864B6">
        <w:rPr>
          <w:rFonts w:ascii="Times New Roman" w:hAnsi="Times New Roman"/>
        </w:rPr>
        <w:t>die Welt</w:t>
      </w:r>
      <w:r w:rsidR="0032743C">
        <w:rPr>
          <w:rFonts w:ascii="Times New Roman" w:hAnsi="Times New Roman"/>
        </w:rPr>
        <w:t>,</w:t>
      </w:r>
      <w:r w:rsidRPr="008864B6">
        <w:rPr>
          <w:rFonts w:ascii="Times New Roman" w:hAnsi="Times New Roman"/>
        </w:rPr>
        <w:t xml:space="preserve"> wie sie verwandelt wird: </w:t>
      </w:r>
    </w:p>
    <w:p w14:paraId="0FB70AC6" w14:textId="05D60964" w:rsidR="00335DAE" w:rsidRPr="008864B6" w:rsidRDefault="00335DAE" w:rsidP="00335DAE">
      <w:pPr>
        <w:rPr>
          <w:rFonts w:ascii="Times New Roman" w:hAnsi="Times New Roman"/>
        </w:rPr>
      </w:pPr>
      <w:r w:rsidRPr="008864B6">
        <w:rPr>
          <w:rFonts w:ascii="Times New Roman" w:hAnsi="Times New Roman"/>
        </w:rPr>
        <w:t>Wie Wölfe sich zu den Schafen legen</w:t>
      </w:r>
      <w:r w:rsidR="00F05784">
        <w:rPr>
          <w:rFonts w:ascii="Times New Roman" w:hAnsi="Times New Roman"/>
        </w:rPr>
        <w:t xml:space="preserve"> </w:t>
      </w:r>
      <w:r w:rsidRPr="008864B6">
        <w:rPr>
          <w:rFonts w:ascii="Times New Roman" w:hAnsi="Times New Roman"/>
        </w:rPr>
        <w:t xml:space="preserve">, </w:t>
      </w:r>
    </w:p>
    <w:p w14:paraId="7C250ED0" w14:textId="7F32F673" w:rsidR="00335DAE" w:rsidRPr="008864B6" w:rsidRDefault="00335DAE" w:rsidP="00335DAE">
      <w:pPr>
        <w:rPr>
          <w:rFonts w:ascii="Times New Roman" w:hAnsi="Times New Roman"/>
        </w:rPr>
      </w:pPr>
      <w:r w:rsidRPr="008864B6">
        <w:rPr>
          <w:rFonts w:ascii="Times New Roman" w:hAnsi="Times New Roman"/>
        </w:rPr>
        <w:t xml:space="preserve">wie die Liebe über den Hass </w:t>
      </w:r>
      <w:r w:rsidR="00F05784" w:rsidRPr="008864B6">
        <w:rPr>
          <w:rFonts w:ascii="Times New Roman" w:hAnsi="Times New Roman"/>
        </w:rPr>
        <w:t>siegt,</w:t>
      </w:r>
      <w:r w:rsidRPr="008864B6">
        <w:rPr>
          <w:rFonts w:ascii="Times New Roman" w:hAnsi="Times New Roman"/>
        </w:rPr>
        <w:t xml:space="preserve"> </w:t>
      </w:r>
    </w:p>
    <w:p w14:paraId="34B64D4E" w14:textId="77777777" w:rsidR="00335DAE" w:rsidRPr="008864B6" w:rsidRDefault="00335DAE" w:rsidP="00335DAE">
      <w:pPr>
        <w:rPr>
          <w:rFonts w:ascii="Times New Roman" w:hAnsi="Times New Roman"/>
        </w:rPr>
      </w:pPr>
      <w:r w:rsidRPr="008864B6">
        <w:rPr>
          <w:rFonts w:ascii="Times New Roman" w:hAnsi="Times New Roman"/>
        </w:rPr>
        <w:t xml:space="preserve">wie Menschen Schutz finden, </w:t>
      </w:r>
    </w:p>
    <w:p w14:paraId="50C07A08" w14:textId="612591A9" w:rsidR="00335DAE" w:rsidRPr="008864B6" w:rsidRDefault="00335DAE" w:rsidP="00335DAE">
      <w:pPr>
        <w:rPr>
          <w:rFonts w:ascii="Times New Roman" w:hAnsi="Times New Roman"/>
        </w:rPr>
      </w:pPr>
      <w:r w:rsidRPr="008864B6">
        <w:rPr>
          <w:rFonts w:ascii="Times New Roman" w:hAnsi="Times New Roman"/>
        </w:rPr>
        <w:t xml:space="preserve">wie ein Kind geboren </w:t>
      </w:r>
      <w:r w:rsidR="00F05784" w:rsidRPr="008864B6">
        <w:rPr>
          <w:rFonts w:ascii="Times New Roman" w:hAnsi="Times New Roman"/>
        </w:rPr>
        <w:t>wird,</w:t>
      </w:r>
      <w:r w:rsidRPr="008864B6">
        <w:rPr>
          <w:rFonts w:ascii="Times New Roman" w:hAnsi="Times New Roman"/>
        </w:rPr>
        <w:t xml:space="preserve"> </w:t>
      </w:r>
    </w:p>
    <w:p w14:paraId="031676CD" w14:textId="77777777" w:rsidR="00335DAE" w:rsidRPr="008864B6" w:rsidRDefault="00335DAE" w:rsidP="00335DAE">
      <w:pPr>
        <w:spacing w:after="120"/>
        <w:rPr>
          <w:rFonts w:ascii="Times New Roman" w:hAnsi="Times New Roman"/>
        </w:rPr>
      </w:pPr>
      <w:r w:rsidRPr="008864B6">
        <w:rPr>
          <w:rFonts w:ascii="Times New Roman" w:hAnsi="Times New Roman"/>
        </w:rPr>
        <w:t xml:space="preserve">wie Gott in die Welt kommt und Frieden wird. </w:t>
      </w:r>
    </w:p>
    <w:p w14:paraId="0FD84D8C" w14:textId="77777777" w:rsidR="00335DAE" w:rsidRPr="008864B6" w:rsidRDefault="00335DAE" w:rsidP="00335DAE">
      <w:pPr>
        <w:rPr>
          <w:rFonts w:ascii="Times New Roman" w:hAnsi="Times New Roman"/>
        </w:rPr>
      </w:pPr>
      <w:r w:rsidRPr="008864B6">
        <w:rPr>
          <w:rFonts w:ascii="Times New Roman" w:hAnsi="Times New Roman"/>
        </w:rPr>
        <w:t xml:space="preserve">Mit jedem Krippenspiel wachsen Kinder in die Welt Gottes hinein: </w:t>
      </w:r>
    </w:p>
    <w:p w14:paraId="7823BABE" w14:textId="77777777" w:rsidR="00335DAE" w:rsidRPr="008864B6" w:rsidRDefault="00335DAE" w:rsidP="00335DAE">
      <w:pPr>
        <w:rPr>
          <w:rFonts w:ascii="Times New Roman" w:hAnsi="Times New Roman"/>
        </w:rPr>
      </w:pPr>
      <w:r w:rsidRPr="008864B6">
        <w:rPr>
          <w:rFonts w:ascii="Times New Roman" w:hAnsi="Times New Roman"/>
        </w:rPr>
        <w:t xml:space="preserve">als singende Engel, als geliebte Schäfchen, als mutige Hirten, als liebevolle Josefs, als nachdenkliche Marias, und eben auch als freudeverheißender Verkündigungsengel. </w:t>
      </w:r>
    </w:p>
    <w:p w14:paraId="0DBFF56D" w14:textId="77777777" w:rsidR="00335DAE" w:rsidRPr="008864B6" w:rsidRDefault="00335DAE" w:rsidP="00335DAE">
      <w:pPr>
        <w:rPr>
          <w:rFonts w:ascii="Times New Roman" w:hAnsi="Times New Roman"/>
        </w:rPr>
      </w:pPr>
      <w:r w:rsidRPr="008864B6">
        <w:rPr>
          <w:rFonts w:ascii="Times New Roman" w:hAnsi="Times New Roman"/>
        </w:rPr>
        <w:lastRenderedPageBreak/>
        <w:t xml:space="preserve">Dass man sie manchmal nicht versteht, macht gar nichts. Wer versteht schon wirklich, was in dieser Nacht geschah? </w:t>
      </w:r>
    </w:p>
    <w:p w14:paraId="18370761" w14:textId="77777777" w:rsidR="00335DAE" w:rsidRPr="008864B6" w:rsidRDefault="00335DAE" w:rsidP="00335DAE">
      <w:pPr>
        <w:spacing w:after="120"/>
        <w:rPr>
          <w:rFonts w:ascii="Times New Roman" w:hAnsi="Times New Roman"/>
        </w:rPr>
      </w:pPr>
      <w:r w:rsidRPr="008864B6">
        <w:rPr>
          <w:rFonts w:ascii="Times New Roman" w:hAnsi="Times New Roman"/>
        </w:rPr>
        <w:t>Am Ende zählt die Liebe Gottes, die die Nacht der Welt verwandelt.</w:t>
      </w:r>
    </w:p>
    <w:p w14:paraId="1222D13C" w14:textId="77777777" w:rsidR="00335DAE" w:rsidRPr="008864B6" w:rsidRDefault="00335DAE" w:rsidP="00335DAE">
      <w:pPr>
        <w:rPr>
          <w:rFonts w:ascii="Times New Roman" w:hAnsi="Times New Roman"/>
        </w:rPr>
      </w:pPr>
      <w:r w:rsidRPr="008864B6">
        <w:rPr>
          <w:rFonts w:ascii="Times New Roman" w:hAnsi="Times New Roman"/>
        </w:rPr>
        <w:t xml:space="preserve">Das aber kann man nur glauben und besingen, einander ins Herz singen: </w:t>
      </w:r>
    </w:p>
    <w:p w14:paraId="5CC198BA" w14:textId="57C5D815" w:rsidR="00335DAE" w:rsidRPr="008864B6" w:rsidRDefault="00335DAE" w:rsidP="00335DAE">
      <w:pPr>
        <w:rPr>
          <w:rFonts w:ascii="Times New Roman" w:hAnsi="Times New Roman"/>
        </w:rPr>
      </w:pPr>
      <w:r w:rsidRPr="006F24BB">
        <w:rPr>
          <w:rFonts w:ascii="Times New Roman" w:hAnsi="Times New Roman"/>
          <w:i/>
          <w:iCs/>
        </w:rPr>
        <w:t>Ehre sei Gott in der Höhe und Friede auf Erden bei den Menschen seines Wohlgefallens</w:t>
      </w:r>
      <w:r w:rsidRPr="008864B6">
        <w:rPr>
          <w:rFonts w:ascii="Times New Roman" w:hAnsi="Times New Roman"/>
        </w:rPr>
        <w:t>.</w:t>
      </w:r>
    </w:p>
    <w:p w14:paraId="0A0CFEAD" w14:textId="77777777" w:rsidR="00335DAE" w:rsidRPr="008864B6" w:rsidRDefault="00335DAE" w:rsidP="00335DAE">
      <w:pPr>
        <w:rPr>
          <w:rFonts w:ascii="Times New Roman" w:hAnsi="Times New Roman"/>
        </w:rPr>
      </w:pPr>
      <w:r w:rsidRPr="008864B6">
        <w:rPr>
          <w:rFonts w:ascii="Times New Roman" w:hAnsi="Times New Roman"/>
        </w:rPr>
        <w:t xml:space="preserve">Amen. </w:t>
      </w:r>
    </w:p>
    <w:p w14:paraId="2F92E3ED" w14:textId="77777777" w:rsidR="00335DAE" w:rsidRDefault="00335DAE" w:rsidP="00335DAE">
      <w:pPr>
        <w:rPr>
          <w:rFonts w:ascii="Times New Roman" w:hAnsi="Times New Roman"/>
        </w:rPr>
      </w:pPr>
    </w:p>
    <w:p w14:paraId="313ED3F7" w14:textId="77777777" w:rsidR="00335DAE" w:rsidRDefault="00335DAE" w:rsidP="00335DAE">
      <w:pPr>
        <w:rPr>
          <w:rFonts w:ascii="Times New Roman" w:hAnsi="Times New Roman"/>
        </w:rPr>
      </w:pPr>
    </w:p>
    <w:p w14:paraId="52566E8A" w14:textId="77777777" w:rsidR="00335DAE" w:rsidRDefault="00335DAE" w:rsidP="00335DAE">
      <w:pPr>
        <w:rPr>
          <w:rFonts w:ascii="Times New Roman" w:hAnsi="Times New Roman"/>
        </w:rPr>
      </w:pPr>
    </w:p>
    <w:p w14:paraId="58DB8CBB" w14:textId="77777777" w:rsidR="00335DAE" w:rsidRDefault="00335DAE" w:rsidP="00335DAE">
      <w:pPr>
        <w:rPr>
          <w:rFonts w:ascii="Times New Roman" w:hAnsi="Times New Roman"/>
        </w:rPr>
      </w:pPr>
    </w:p>
    <w:p w14:paraId="79B2D1A6" w14:textId="77777777" w:rsidR="00335DAE" w:rsidRDefault="00335DAE" w:rsidP="00335DAE">
      <w:pPr>
        <w:rPr>
          <w:rFonts w:ascii="Times New Roman" w:hAnsi="Times New Roman"/>
        </w:rPr>
      </w:pPr>
    </w:p>
    <w:p w14:paraId="5C21C6D6" w14:textId="77777777" w:rsidR="00335DAE" w:rsidRDefault="00335DAE" w:rsidP="00335DAE">
      <w:pPr>
        <w:rPr>
          <w:rFonts w:ascii="Times New Roman" w:hAnsi="Times New Roman"/>
        </w:rPr>
      </w:pPr>
    </w:p>
    <w:p w14:paraId="16D5F190" w14:textId="77777777" w:rsidR="00335DAE" w:rsidRDefault="00335DAE" w:rsidP="00335DAE">
      <w:pPr>
        <w:rPr>
          <w:rFonts w:ascii="Times New Roman" w:hAnsi="Times New Roman"/>
        </w:rPr>
      </w:pPr>
    </w:p>
    <w:p w14:paraId="28A0D16B" w14:textId="77777777" w:rsidR="00335DAE" w:rsidRDefault="00335DAE" w:rsidP="00335DAE">
      <w:pPr>
        <w:rPr>
          <w:rFonts w:ascii="Times New Roman" w:hAnsi="Times New Roman"/>
        </w:rPr>
      </w:pPr>
    </w:p>
    <w:p w14:paraId="3C8EC0E0" w14:textId="77777777" w:rsidR="00335DAE" w:rsidRDefault="00335DAE" w:rsidP="00335DAE">
      <w:pPr>
        <w:rPr>
          <w:rFonts w:ascii="Times New Roman" w:hAnsi="Times New Roman"/>
        </w:rPr>
      </w:pPr>
    </w:p>
    <w:p w14:paraId="4B8A2465" w14:textId="77777777" w:rsidR="00335DAE" w:rsidRDefault="00335DAE" w:rsidP="00335DAE">
      <w:pPr>
        <w:rPr>
          <w:rFonts w:ascii="Times New Roman" w:hAnsi="Times New Roman"/>
        </w:rPr>
      </w:pPr>
    </w:p>
    <w:p w14:paraId="0DA31A6D" w14:textId="77777777" w:rsidR="00335DAE" w:rsidRDefault="00335DAE" w:rsidP="00335DAE">
      <w:pPr>
        <w:rPr>
          <w:rFonts w:ascii="Times New Roman" w:hAnsi="Times New Roman"/>
        </w:rPr>
      </w:pPr>
    </w:p>
    <w:p w14:paraId="45397202" w14:textId="77777777" w:rsidR="00335DAE" w:rsidRDefault="00335DAE" w:rsidP="00335DAE">
      <w:pPr>
        <w:pStyle w:val="LPAutor"/>
        <w:spacing w:before="0"/>
      </w:pPr>
      <w:r>
        <w:t>Verfasserin: Pfarrerin Sabine Meister</w:t>
      </w:r>
    </w:p>
    <w:p w14:paraId="32B82906" w14:textId="77777777" w:rsidR="00335DAE" w:rsidRPr="00050677" w:rsidRDefault="00335DAE" w:rsidP="00335DAE">
      <w:pPr>
        <w:overflowPunct/>
        <w:autoSpaceDE/>
        <w:autoSpaceDN/>
        <w:adjustRightInd/>
        <w:jc w:val="right"/>
        <w:textAlignment w:val="auto"/>
        <w:rPr>
          <w:sz w:val="22"/>
          <w:lang w:val="pl-PL"/>
        </w:rPr>
      </w:pPr>
      <w:r w:rsidRPr="00050677">
        <w:rPr>
          <w:sz w:val="22"/>
          <w:lang w:val="pl-PL"/>
        </w:rPr>
        <w:t>Sabine.meister@elkb.de</w:t>
      </w:r>
    </w:p>
    <w:p w14:paraId="5E0A926F" w14:textId="77777777" w:rsidR="00335DAE" w:rsidRPr="00050677" w:rsidRDefault="00335DAE" w:rsidP="00335DAE">
      <w:pPr>
        <w:pStyle w:val="LPberschrift1oOberabs"/>
        <w:rPr>
          <w:lang w:val="pl-PL"/>
        </w:rPr>
      </w:pPr>
      <w:r w:rsidRPr="00050677">
        <w:rPr>
          <w:lang w:val="pl-PL"/>
        </w:rPr>
        <w:br w:type="page"/>
      </w:r>
      <w:r w:rsidRPr="00050677">
        <w:rPr>
          <w:lang w:val="pl-PL"/>
        </w:rPr>
        <w:lastRenderedPageBreak/>
        <w:t>Fürbittengebet I</w:t>
      </w:r>
    </w:p>
    <w:p w14:paraId="5EC4D83C" w14:textId="77777777" w:rsidR="00016AA1" w:rsidRPr="006F24BB" w:rsidRDefault="00016AA1" w:rsidP="00016AA1">
      <w:r w:rsidRPr="006F24BB">
        <w:t>In der Freude dieser Nacht beten wir zu Gott, unserem Vater:</w:t>
      </w:r>
    </w:p>
    <w:p w14:paraId="40A8655E" w14:textId="0BE5BEBF" w:rsidR="00016AA1" w:rsidRPr="006F24BB" w:rsidRDefault="00016AA1" w:rsidP="006F24BB">
      <w:pPr>
        <w:spacing w:before="120"/>
      </w:pPr>
      <w:r w:rsidRPr="00016AA1">
        <w:t>Für</w:t>
      </w:r>
      <w:r w:rsidRPr="006F24BB">
        <w:t xml:space="preserve"> die Kirche,</w:t>
      </w:r>
    </w:p>
    <w:p w14:paraId="1221C815" w14:textId="77777777" w:rsidR="00016AA1" w:rsidRDefault="00016AA1" w:rsidP="00016AA1">
      <w:r w:rsidRPr="006F24BB">
        <w:t>dass in ihr deine Liebe zu den Menschen sichtbar werde.</w:t>
      </w:r>
    </w:p>
    <w:p w14:paraId="17458C63" w14:textId="4AA76178" w:rsidR="00016AA1" w:rsidRPr="006F24BB" w:rsidRDefault="00016AA1" w:rsidP="006F24BB">
      <w:pPr>
        <w:spacing w:after="120"/>
      </w:pPr>
      <w:r w:rsidRPr="006F24BB">
        <w:t xml:space="preserve">Du unser Gott und Vater. </w:t>
      </w:r>
      <w:r w:rsidRPr="000C7939">
        <w:rPr>
          <w:i/>
          <w:iCs/>
        </w:rPr>
        <w:t>Wir bitten dich, erhöre uns.</w:t>
      </w:r>
    </w:p>
    <w:p w14:paraId="62275F25" w14:textId="33F5FACF" w:rsidR="00016AA1" w:rsidRPr="006F24BB" w:rsidRDefault="00016AA1" w:rsidP="00016AA1">
      <w:r w:rsidRPr="00016AA1">
        <w:t>Für</w:t>
      </w:r>
      <w:r w:rsidRPr="006F24BB">
        <w:t xml:space="preserve"> die Friedensstifter unserer Tage,</w:t>
      </w:r>
    </w:p>
    <w:p w14:paraId="4BA71A30" w14:textId="77777777" w:rsidR="00016AA1" w:rsidRDefault="00016AA1" w:rsidP="00016AA1">
      <w:r w:rsidRPr="006F24BB">
        <w:t xml:space="preserve">dass sie sich ihre Hoffnung und ihren Mut bewahren. </w:t>
      </w:r>
    </w:p>
    <w:p w14:paraId="3837ECA5" w14:textId="77777777" w:rsidR="00016AA1" w:rsidRPr="002F6637" w:rsidRDefault="00016AA1" w:rsidP="00016AA1">
      <w:pPr>
        <w:spacing w:after="120"/>
      </w:pPr>
      <w:r w:rsidRPr="002F6637">
        <w:t xml:space="preserve">Du unser Gott und Vater. </w:t>
      </w:r>
      <w:r w:rsidRPr="000C7939">
        <w:rPr>
          <w:i/>
          <w:iCs/>
        </w:rPr>
        <w:t>Wir bitten dich, erhöre uns</w:t>
      </w:r>
      <w:r w:rsidRPr="002F6637">
        <w:t>.</w:t>
      </w:r>
    </w:p>
    <w:p w14:paraId="31DBE0C8" w14:textId="63F81467" w:rsidR="00016AA1" w:rsidRPr="006F24BB" w:rsidRDefault="00016AA1" w:rsidP="00016AA1">
      <w:r w:rsidRPr="00016AA1">
        <w:t>Für</w:t>
      </w:r>
      <w:r w:rsidRPr="006F24BB">
        <w:t xml:space="preserve"> alle, die heute Nacht Dienst </w:t>
      </w:r>
      <w:r w:rsidRPr="00016AA1">
        <w:t>für</w:t>
      </w:r>
      <w:r w:rsidRPr="006F24BB">
        <w:t xml:space="preserve"> andere tun,</w:t>
      </w:r>
    </w:p>
    <w:p w14:paraId="3C1BE4F1" w14:textId="77777777" w:rsidR="00E96E4C" w:rsidRDefault="00016AA1" w:rsidP="00016AA1">
      <w:r w:rsidRPr="006F24BB">
        <w:t xml:space="preserve">dass sie dich im Gesicht des </w:t>
      </w:r>
      <w:r w:rsidRPr="00016AA1">
        <w:t>Nächsten</w:t>
      </w:r>
      <w:r w:rsidRPr="006F24BB">
        <w:t xml:space="preserve"> erfahren.</w:t>
      </w:r>
    </w:p>
    <w:p w14:paraId="7B1A64B9" w14:textId="77777777" w:rsidR="00E96E4C" w:rsidRPr="002F6637" w:rsidRDefault="00E96E4C" w:rsidP="00E96E4C">
      <w:pPr>
        <w:spacing w:after="120"/>
      </w:pPr>
      <w:r w:rsidRPr="002F6637">
        <w:t xml:space="preserve">Du unser Gott und Vater. </w:t>
      </w:r>
      <w:r w:rsidRPr="000C7939">
        <w:rPr>
          <w:i/>
          <w:iCs/>
        </w:rPr>
        <w:t>Wir bitten dich, erhöre uns.</w:t>
      </w:r>
    </w:p>
    <w:p w14:paraId="0309BCF9" w14:textId="6E3567C9" w:rsidR="00E96E4C" w:rsidRDefault="00E96E4C" w:rsidP="00016AA1">
      <w:r w:rsidRPr="00E96E4C">
        <w:t>Für</w:t>
      </w:r>
      <w:r w:rsidR="00016AA1" w:rsidRPr="006F24BB">
        <w:t xml:space="preserve"> jene Menschen, die nicht mehr weiterwissen, dass ihnen dein Licht </w:t>
      </w:r>
      <w:r w:rsidRPr="00E96E4C">
        <w:t>für</w:t>
      </w:r>
      <w:r w:rsidR="00016AA1" w:rsidRPr="006F24BB">
        <w:t xml:space="preserve"> einen neuen Anfang aufgeht.</w:t>
      </w:r>
    </w:p>
    <w:p w14:paraId="3EBB0399" w14:textId="77777777" w:rsidR="00E96E4C" w:rsidRPr="002F6637" w:rsidRDefault="00E96E4C" w:rsidP="00E96E4C">
      <w:pPr>
        <w:spacing w:after="120"/>
      </w:pPr>
      <w:r w:rsidRPr="002F6637">
        <w:t xml:space="preserve">Du unser Gott und Vater. </w:t>
      </w:r>
      <w:r w:rsidRPr="000C7939">
        <w:rPr>
          <w:i/>
          <w:iCs/>
        </w:rPr>
        <w:t>Wir bitten dich, erhöre uns.</w:t>
      </w:r>
    </w:p>
    <w:p w14:paraId="0C93E67B" w14:textId="1C9ABA17" w:rsidR="00016AA1" w:rsidRPr="006F24BB" w:rsidRDefault="00E96E4C" w:rsidP="00016AA1">
      <w:r w:rsidRPr="00E96E4C">
        <w:t>Für</w:t>
      </w:r>
      <w:r w:rsidR="00016AA1" w:rsidRPr="006F24BB">
        <w:t xml:space="preserve"> die, die heute allein sind,</w:t>
      </w:r>
    </w:p>
    <w:p w14:paraId="20FDB375" w14:textId="1BD1787F" w:rsidR="00016AA1" w:rsidRPr="006F24BB" w:rsidRDefault="00016AA1" w:rsidP="00016AA1">
      <w:r w:rsidRPr="006F24BB">
        <w:t xml:space="preserve">dass sie deine </w:t>
      </w:r>
      <w:r w:rsidR="00E96E4C" w:rsidRPr="00E96E4C">
        <w:t>fürsorgende</w:t>
      </w:r>
      <w:r w:rsidRPr="006F24BB">
        <w:t xml:space="preserve"> </w:t>
      </w:r>
      <w:r w:rsidR="00E96E4C" w:rsidRPr="00E96E4C">
        <w:t>Nähe</w:t>
      </w:r>
      <w:r w:rsidRPr="006F24BB">
        <w:t xml:space="preserve"> erfahren.</w:t>
      </w:r>
    </w:p>
    <w:p w14:paraId="4177C578" w14:textId="77777777" w:rsidR="00E96E4C" w:rsidRPr="002F6637" w:rsidRDefault="00E96E4C" w:rsidP="00E96E4C">
      <w:pPr>
        <w:spacing w:after="120"/>
      </w:pPr>
      <w:r w:rsidRPr="002F6637">
        <w:t xml:space="preserve">Du unser Gott und Vater. </w:t>
      </w:r>
      <w:r w:rsidRPr="000C7939">
        <w:rPr>
          <w:i/>
          <w:iCs/>
        </w:rPr>
        <w:t>Wir bitten dich, erhöre uns.</w:t>
      </w:r>
    </w:p>
    <w:p w14:paraId="725BD7F5" w14:textId="77777777" w:rsidR="00E96E4C" w:rsidRDefault="00E96E4C" w:rsidP="00016AA1">
      <w:r w:rsidRPr="00E96E4C">
        <w:t>Für</w:t>
      </w:r>
      <w:r w:rsidR="00016AA1" w:rsidRPr="006F24BB">
        <w:t xml:space="preserve"> die Kinder, dass sie ihr Lachen nicht verlieren.</w:t>
      </w:r>
    </w:p>
    <w:p w14:paraId="7901774D" w14:textId="77777777" w:rsidR="00E96E4C" w:rsidRPr="002F6637" w:rsidRDefault="00E96E4C" w:rsidP="00E96E4C">
      <w:pPr>
        <w:spacing w:after="120"/>
      </w:pPr>
      <w:r w:rsidRPr="002F6637">
        <w:t xml:space="preserve">Du unser Gott und Vater. </w:t>
      </w:r>
      <w:r w:rsidRPr="000C7939">
        <w:rPr>
          <w:i/>
          <w:iCs/>
        </w:rPr>
        <w:t>Wir bitten dich, erhöre uns.</w:t>
      </w:r>
    </w:p>
    <w:p w14:paraId="488FED4B" w14:textId="77777777" w:rsidR="00E96E4C" w:rsidRDefault="00E96E4C" w:rsidP="00016AA1">
      <w:r w:rsidRPr="00E96E4C">
        <w:t>Für</w:t>
      </w:r>
      <w:r w:rsidR="00016AA1" w:rsidRPr="006F24BB">
        <w:t xml:space="preserve"> unsere verstorbenen Schwestern und </w:t>
      </w:r>
      <w:r w:rsidRPr="00E96E4C">
        <w:t>Brüder</w:t>
      </w:r>
      <w:r w:rsidR="00016AA1" w:rsidRPr="006F24BB">
        <w:t>,</w:t>
      </w:r>
    </w:p>
    <w:p w14:paraId="5BAA7D52" w14:textId="18066651" w:rsidR="00016AA1" w:rsidRPr="006F24BB" w:rsidRDefault="00016AA1" w:rsidP="00016AA1">
      <w:r w:rsidRPr="006F24BB">
        <w:t>dass sie bei dir im Licht sind.</w:t>
      </w:r>
    </w:p>
    <w:p w14:paraId="43E631C0" w14:textId="77777777" w:rsidR="00E96E4C" w:rsidRPr="002F6637" w:rsidRDefault="00E96E4C" w:rsidP="00E96E4C">
      <w:pPr>
        <w:spacing w:after="120"/>
      </w:pPr>
      <w:r w:rsidRPr="002F6637">
        <w:t xml:space="preserve">Du unser Gott und Vater. Wir bitten dich, </w:t>
      </w:r>
      <w:r w:rsidRPr="00016AA1">
        <w:t>erhöre</w:t>
      </w:r>
      <w:r w:rsidRPr="002F6637">
        <w:t xml:space="preserve"> uns.</w:t>
      </w:r>
    </w:p>
    <w:p w14:paraId="7C700F6D" w14:textId="6E1E9E64" w:rsidR="00050677" w:rsidRDefault="00016AA1" w:rsidP="00335DAE">
      <w:r w:rsidRPr="006F24BB">
        <w:t xml:space="preserve">Denn du, o Gott, hast uns Jesus gesandt als den Heiland der Welt. Durch ihn preisen wir dich im Heiligen Geist jetzt und in </w:t>
      </w:r>
      <w:r w:rsidR="00050677" w:rsidRPr="006F24BB">
        <w:t>Ewigkeit</w:t>
      </w:r>
    </w:p>
    <w:p w14:paraId="75E0F116" w14:textId="015C1732" w:rsidR="00335DAE" w:rsidRPr="00050677" w:rsidRDefault="00050677" w:rsidP="00050677">
      <w:pPr>
        <w:overflowPunct/>
        <w:autoSpaceDE/>
        <w:autoSpaceDN/>
        <w:adjustRightInd/>
        <w:spacing w:after="160" w:line="259" w:lineRule="auto"/>
        <w:jc w:val="left"/>
        <w:textAlignment w:val="auto"/>
      </w:pPr>
      <w:r>
        <w:br w:type="page"/>
      </w:r>
    </w:p>
    <w:p w14:paraId="720CBCE2" w14:textId="233C74FA" w:rsidR="00335DAE" w:rsidRPr="001A3598" w:rsidRDefault="00335DAE" w:rsidP="00335DAE">
      <w:pPr>
        <w:spacing w:after="120"/>
        <w:rPr>
          <w:b/>
          <w:sz w:val="28"/>
          <w:szCs w:val="28"/>
        </w:rPr>
      </w:pPr>
      <w:r w:rsidRPr="001A3598">
        <w:rPr>
          <w:b/>
          <w:sz w:val="28"/>
          <w:szCs w:val="28"/>
        </w:rPr>
        <w:lastRenderedPageBreak/>
        <w:t>Fürbittengebet II</w:t>
      </w:r>
      <w:r w:rsidR="00E96E4C">
        <w:rPr>
          <w:rStyle w:val="Funotenzeichen"/>
          <w:b/>
          <w:sz w:val="28"/>
          <w:szCs w:val="28"/>
        </w:rPr>
        <w:footnoteReference w:id="2"/>
      </w:r>
    </w:p>
    <w:p w14:paraId="414E9ACD" w14:textId="77777777" w:rsidR="00E96E4C" w:rsidRDefault="00E96E4C" w:rsidP="00E96E4C">
      <w:r>
        <w:t>Ewiger Gott und Vater,</w:t>
      </w:r>
    </w:p>
    <w:p w14:paraId="2A244510" w14:textId="6CC8D1F5" w:rsidR="00E96E4C" w:rsidRDefault="00E96E4C" w:rsidP="00E96E4C">
      <w:r>
        <w:t xml:space="preserve">wir danken dir </w:t>
      </w:r>
      <w:r w:rsidR="00050677">
        <w:t>für</w:t>
      </w:r>
      <w:r>
        <w:t xml:space="preserve"> das Wunder der Weihnacht,</w:t>
      </w:r>
    </w:p>
    <w:p w14:paraId="7F9573E6" w14:textId="112A9860" w:rsidR="00E96E4C" w:rsidRDefault="00E96E4C" w:rsidP="00E96E4C">
      <w:r>
        <w:t>dass wir dich finden im Kind in der Krippe.</w:t>
      </w:r>
    </w:p>
    <w:p w14:paraId="0D90C34D" w14:textId="77777777" w:rsidR="00E96E4C" w:rsidRDefault="00E96E4C" w:rsidP="00E96E4C">
      <w:pPr>
        <w:spacing w:before="120"/>
      </w:pPr>
      <w:r>
        <w:t>Vor dich bringen wir in dieser Heiligen Nacht</w:t>
      </w:r>
    </w:p>
    <w:p w14:paraId="238C3F0F" w14:textId="390EF318" w:rsidR="00E96E4C" w:rsidRDefault="00E96E4C" w:rsidP="00E96E4C">
      <w:r>
        <w:t>die Gefangenen und Hungernden,</w:t>
      </w:r>
    </w:p>
    <w:p w14:paraId="565BE9B4" w14:textId="77777777" w:rsidR="00E96E4C" w:rsidRDefault="00E96E4C" w:rsidP="00E96E4C">
      <w:r>
        <w:t>die Einsamen und Verzagten,</w:t>
      </w:r>
    </w:p>
    <w:p w14:paraId="1F2194A1" w14:textId="77777777" w:rsidR="00E96E4C" w:rsidRDefault="00E96E4C" w:rsidP="00E96E4C">
      <w:r>
        <w:t>alle, die keine Arbeit haben,</w:t>
      </w:r>
    </w:p>
    <w:p w14:paraId="664FB017" w14:textId="77777777" w:rsidR="00E96E4C" w:rsidRDefault="00E96E4C" w:rsidP="00E96E4C">
      <w:r>
        <w:t>alle, die keine Wohnung haben und unsere Kranken.</w:t>
      </w:r>
    </w:p>
    <w:p w14:paraId="1A2346C3" w14:textId="27644D7F" w:rsidR="00E96E4C" w:rsidRDefault="00E96E4C" w:rsidP="006F24BB">
      <w:pPr>
        <w:spacing w:before="120"/>
      </w:pPr>
      <w:r>
        <w:t xml:space="preserve">Wir bitten </w:t>
      </w:r>
      <w:r w:rsidR="00B6591C">
        <w:t>für</w:t>
      </w:r>
      <w:r>
        <w:t xml:space="preserve"> sie alle:</w:t>
      </w:r>
    </w:p>
    <w:p w14:paraId="565E699A" w14:textId="77777777" w:rsidR="00E96E4C" w:rsidRDefault="00E96E4C" w:rsidP="00E96E4C">
      <w:r>
        <w:t>Sieh auf ihre Not und steh ihnen bei.</w:t>
      </w:r>
    </w:p>
    <w:p w14:paraId="7F060CB6" w14:textId="154FC267" w:rsidR="00E96E4C" w:rsidRDefault="00E96E4C" w:rsidP="006F24BB">
      <w:pPr>
        <w:spacing w:before="120"/>
      </w:pPr>
      <w:r>
        <w:t xml:space="preserve">Wir bitten dich </w:t>
      </w:r>
      <w:r w:rsidR="00B6591C">
        <w:t>für</w:t>
      </w:r>
      <w:r>
        <w:t xml:space="preserve"> unsere Partnergemeinden und -kirchen in ...:</w:t>
      </w:r>
    </w:p>
    <w:p w14:paraId="2622A52B" w14:textId="77777777" w:rsidR="00E96E4C" w:rsidRDefault="00E96E4C" w:rsidP="00E96E4C">
      <w:r>
        <w:t>Lass uns verbunden bleiben in dir.</w:t>
      </w:r>
    </w:p>
    <w:p w14:paraId="38B3C0B2" w14:textId="77777777" w:rsidR="00B6591C" w:rsidRDefault="00E96E4C" w:rsidP="00B6591C">
      <w:pPr>
        <w:spacing w:before="120"/>
      </w:pPr>
      <w:r>
        <w:t xml:space="preserve">Wir bitten dich </w:t>
      </w:r>
      <w:r w:rsidR="00B6591C">
        <w:t>für</w:t>
      </w:r>
      <w:r>
        <w:t xml:space="preserve"> alle, die wir lieben: </w:t>
      </w:r>
    </w:p>
    <w:p w14:paraId="1A2730A0" w14:textId="31A8EDB3" w:rsidR="00E96E4C" w:rsidRDefault="00E96E4C" w:rsidP="00B6591C">
      <w:r>
        <w:t>Bewahre sie durch deine heiligen Engel.</w:t>
      </w:r>
    </w:p>
    <w:p w14:paraId="2BDD668D" w14:textId="0350F5BE" w:rsidR="00B6591C" w:rsidRDefault="00E96E4C" w:rsidP="006F24BB">
      <w:pPr>
        <w:spacing w:before="120"/>
      </w:pPr>
      <w:r>
        <w:t xml:space="preserve">Wir bitten dich </w:t>
      </w:r>
      <w:r w:rsidR="00B6591C">
        <w:t>für</w:t>
      </w:r>
      <w:r>
        <w:t xml:space="preserve"> alle, mit denen wir uns schwertun:</w:t>
      </w:r>
    </w:p>
    <w:p w14:paraId="6C8120F8" w14:textId="1F341384" w:rsidR="00E96E4C" w:rsidRDefault="00E96E4C" w:rsidP="00E96E4C">
      <w:r>
        <w:t>Hilf uns zu einem guten Umgang miteinander.</w:t>
      </w:r>
    </w:p>
    <w:p w14:paraId="30DAC8CC" w14:textId="77777777" w:rsidR="00E96E4C" w:rsidRDefault="00E96E4C" w:rsidP="006F24BB">
      <w:pPr>
        <w:spacing w:before="120"/>
      </w:pPr>
      <w:r>
        <w:t>In der Stille bringen wir vor dich, was uns besonders am Herzen liegt.</w:t>
      </w:r>
    </w:p>
    <w:p w14:paraId="545619F1" w14:textId="77777777" w:rsidR="00E96E4C" w:rsidRPr="000C7939" w:rsidRDefault="00E96E4C" w:rsidP="006F24BB">
      <w:pPr>
        <w:spacing w:before="120" w:after="120"/>
        <w:rPr>
          <w:i/>
          <w:iCs/>
        </w:rPr>
      </w:pPr>
      <w:r w:rsidRPr="000C7939">
        <w:rPr>
          <w:i/>
          <w:iCs/>
        </w:rPr>
        <w:t>Stille</w:t>
      </w:r>
    </w:p>
    <w:p w14:paraId="6DB726B4" w14:textId="1104F748" w:rsidR="00335DAE" w:rsidRDefault="00E96E4C" w:rsidP="00E96E4C">
      <w:r>
        <w:t xml:space="preserve">Ewiger Gott, durch die Geburt deines Sohnes erstrahlt dein Licht in der Welt. Es leuchtet in jeder Dunkelheit. Dich loben wir, dich preisen wir, dich rufen wir an: </w:t>
      </w:r>
    </w:p>
    <w:p w14:paraId="09747CED" w14:textId="53F0300C" w:rsidR="00B6591C" w:rsidRPr="000C7939" w:rsidRDefault="00B6591C" w:rsidP="00E96E4C">
      <w:pPr>
        <w:rPr>
          <w:i/>
          <w:iCs/>
        </w:rPr>
      </w:pPr>
      <w:r w:rsidRPr="000C7939">
        <w:rPr>
          <w:i/>
          <w:iCs/>
        </w:rPr>
        <w:t>Vater unser…</w:t>
      </w:r>
    </w:p>
    <w:p w14:paraId="003DD33E" w14:textId="72D72676" w:rsidR="0045351A" w:rsidRPr="006D79E8" w:rsidRDefault="0045351A" w:rsidP="00050677"/>
    <w:sectPr w:rsidR="0045351A" w:rsidRPr="006D79E8" w:rsidSect="00AB3AFC">
      <w:type w:val="oddPage"/>
      <w:pgSz w:w="8392" w:h="12247" w:code="13"/>
      <w:pgMar w:top="1134" w:right="851" w:bottom="1134" w:left="1021" w:header="87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3175" w14:textId="77777777" w:rsidR="00676111" w:rsidRDefault="00676111" w:rsidP="00EC68D1">
      <w:r>
        <w:separator/>
      </w:r>
    </w:p>
  </w:endnote>
  <w:endnote w:type="continuationSeparator" w:id="0">
    <w:p w14:paraId="7143DAB3" w14:textId="77777777" w:rsidR="00676111" w:rsidRDefault="00676111" w:rsidP="00EC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fa Rotis Sans Serif">
    <w:altName w:val="Calibri"/>
    <w:charset w:val="00"/>
    <w:family w:val="auto"/>
    <w:pitch w:val="variable"/>
    <w:sig w:usb0="00000003" w:usb1="00000000" w:usb2="00000000" w:usb3="00000000" w:csb0="00000001" w:csb1="00000000"/>
  </w:font>
  <w:font w:name="Droid Sans Fallback">
    <w:altName w:val="Times New Roman"/>
    <w:charset w:val="01"/>
    <w:family w:val="auto"/>
    <w:pitch w:val="variable"/>
  </w:font>
  <w:font w:name="FreeSans">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D6304" w14:textId="77777777" w:rsidR="00676111" w:rsidRDefault="00676111" w:rsidP="00EC68D1">
      <w:r>
        <w:separator/>
      </w:r>
    </w:p>
  </w:footnote>
  <w:footnote w:type="continuationSeparator" w:id="0">
    <w:p w14:paraId="2BE35BEE" w14:textId="77777777" w:rsidR="00676111" w:rsidRDefault="00676111" w:rsidP="00EC68D1">
      <w:r>
        <w:continuationSeparator/>
      </w:r>
    </w:p>
  </w:footnote>
  <w:footnote w:id="1">
    <w:p w14:paraId="0D996188" w14:textId="407014C7" w:rsidR="00E96E4C" w:rsidRDefault="00E96E4C">
      <w:pPr>
        <w:pStyle w:val="Funotentext"/>
      </w:pPr>
      <w:r>
        <w:rPr>
          <w:rStyle w:val="Funotenzeichen"/>
        </w:rPr>
        <w:footnoteRef/>
      </w:r>
      <w:r>
        <w:t xml:space="preserve"> </w:t>
      </w:r>
      <w:r w:rsidR="000E60D4">
        <w:t>Nach</w:t>
      </w:r>
      <w:r>
        <w:t>: Gottesdienst feiern. Gottesdienst an Sonn- und Feiertagen, hrsg. vom Gottesdienst-Institut der ELKB, M 3</w:t>
      </w:r>
      <w:r w:rsidR="001010FD">
        <w:t>.</w:t>
      </w:r>
    </w:p>
  </w:footnote>
  <w:footnote w:id="2">
    <w:p w14:paraId="61606765" w14:textId="23F70F1E" w:rsidR="00E96E4C" w:rsidRDefault="00E96E4C">
      <w:pPr>
        <w:pStyle w:val="Funotentext"/>
      </w:pPr>
      <w:r>
        <w:rPr>
          <w:rStyle w:val="Funotenzeichen"/>
        </w:rPr>
        <w:footnoteRef/>
      </w:r>
      <w:r>
        <w:t xml:space="preserve"> Aus: Gottesdienst feiern. Gottesdienst an Sonn- und Feiertagen, hrsg. vom Gottesdienst-Institut der ELKB, M 16</w:t>
      </w:r>
      <w:r w:rsidR="000F45F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0A7AD6"/>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18921B96"/>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66EF05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616A09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1BADDF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324163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81C4F8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875A04"/>
    <w:multiLevelType w:val="hybridMultilevel"/>
    <w:tmpl w:val="8EE435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1067161"/>
    <w:multiLevelType w:val="hybridMultilevel"/>
    <w:tmpl w:val="B45A726A"/>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05CF77DE"/>
    <w:multiLevelType w:val="hybridMultilevel"/>
    <w:tmpl w:val="75D849BC"/>
    <w:lvl w:ilvl="0" w:tplc="F6803C44">
      <w:start w:val="1"/>
      <w:numFmt w:val="upperRoman"/>
      <w:lvlText w:val="%1."/>
      <w:lvlJc w:val="left"/>
      <w:pPr>
        <w:ind w:left="2136" w:hanging="72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0" w15:restartNumberingAfterBreak="0">
    <w:nsid w:val="12980755"/>
    <w:multiLevelType w:val="hybridMultilevel"/>
    <w:tmpl w:val="5B4848A6"/>
    <w:lvl w:ilvl="0" w:tplc="85F0E15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36A07AE"/>
    <w:multiLevelType w:val="hybridMultilevel"/>
    <w:tmpl w:val="854AE264"/>
    <w:lvl w:ilvl="0" w:tplc="D758F6E4">
      <w:start w:val="1"/>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3EC0219"/>
    <w:multiLevelType w:val="hybridMultilevel"/>
    <w:tmpl w:val="F9CEE966"/>
    <w:lvl w:ilvl="0" w:tplc="FA901D6C">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701AE3"/>
    <w:multiLevelType w:val="hybridMultilevel"/>
    <w:tmpl w:val="8A30D558"/>
    <w:lvl w:ilvl="0" w:tplc="00D66C84">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CE4425"/>
    <w:multiLevelType w:val="hybridMultilevel"/>
    <w:tmpl w:val="9926CE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6BA01F3"/>
    <w:multiLevelType w:val="hybridMultilevel"/>
    <w:tmpl w:val="E14808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B5967F3"/>
    <w:multiLevelType w:val="hybridMultilevel"/>
    <w:tmpl w:val="D9AE85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CBB6E3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D24348A"/>
    <w:multiLevelType w:val="hybridMultilevel"/>
    <w:tmpl w:val="7E2CEECA"/>
    <w:lvl w:ilvl="0" w:tplc="6464E144">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38D21EB"/>
    <w:multiLevelType w:val="hybridMultilevel"/>
    <w:tmpl w:val="2612EA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6041E6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9612751"/>
    <w:multiLevelType w:val="hybridMultilevel"/>
    <w:tmpl w:val="70C0142C"/>
    <w:lvl w:ilvl="0" w:tplc="13342BCA">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406B02"/>
    <w:multiLevelType w:val="hybridMultilevel"/>
    <w:tmpl w:val="8E3AC7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0155013"/>
    <w:multiLevelType w:val="hybridMultilevel"/>
    <w:tmpl w:val="43F4462A"/>
    <w:lvl w:ilvl="0" w:tplc="D8F4ADE2">
      <w:numFmt w:val="bullet"/>
      <w:lvlText w:val="-"/>
      <w:lvlJc w:val="left"/>
      <w:pPr>
        <w:ind w:left="720" w:hanging="360"/>
      </w:pPr>
      <w:rPr>
        <w:rFonts w:ascii="Agfa Rotis Sans Serif" w:eastAsia="Times New Roman" w:hAnsi="Agfa Rotis Sans Serif"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0D342F4"/>
    <w:multiLevelType w:val="hybridMultilevel"/>
    <w:tmpl w:val="D3EA44F6"/>
    <w:lvl w:ilvl="0" w:tplc="2A3A72A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60D607F"/>
    <w:multiLevelType w:val="hybridMultilevel"/>
    <w:tmpl w:val="5EA43BE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9BE5C20"/>
    <w:multiLevelType w:val="hybridMultilevel"/>
    <w:tmpl w:val="2ED058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EC13BC6"/>
    <w:multiLevelType w:val="hybridMultilevel"/>
    <w:tmpl w:val="203ABC06"/>
    <w:lvl w:ilvl="0" w:tplc="D758F6E4">
      <w:start w:val="1"/>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9B0180C"/>
    <w:multiLevelType w:val="hybridMultilevel"/>
    <w:tmpl w:val="BDE6DB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BF94EEE"/>
    <w:multiLevelType w:val="hybridMultilevel"/>
    <w:tmpl w:val="87A8E1CC"/>
    <w:lvl w:ilvl="0" w:tplc="EA1E2F1A">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4A4A09"/>
    <w:multiLevelType w:val="hybridMultilevel"/>
    <w:tmpl w:val="FEBCF836"/>
    <w:lvl w:ilvl="0" w:tplc="F44A40D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F007BB2"/>
    <w:multiLevelType w:val="hybridMultilevel"/>
    <w:tmpl w:val="A56814A8"/>
    <w:lvl w:ilvl="0" w:tplc="C1CC6484">
      <w:start w:val="2"/>
      <w:numFmt w:val="bullet"/>
      <w:lvlText w:val="-"/>
      <w:lvlJc w:val="left"/>
      <w:pPr>
        <w:ind w:left="360" w:hanging="360"/>
      </w:pPr>
      <w:rPr>
        <w:rFonts w:ascii="Calibri" w:eastAsia="Droid Sans Fallback" w:hAnsi="Calibri" w:cs="FreeSan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07B3366"/>
    <w:multiLevelType w:val="hybridMultilevel"/>
    <w:tmpl w:val="54FCD6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1B4B6E"/>
    <w:multiLevelType w:val="hybridMultilevel"/>
    <w:tmpl w:val="CDA6E0AA"/>
    <w:lvl w:ilvl="0" w:tplc="1DFC9A3E">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BB02E0"/>
    <w:multiLevelType w:val="hybridMultilevel"/>
    <w:tmpl w:val="E45AF69E"/>
    <w:lvl w:ilvl="0" w:tplc="4066E73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A9B315E"/>
    <w:multiLevelType w:val="hybridMultilevel"/>
    <w:tmpl w:val="A9163B02"/>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F6866F7"/>
    <w:multiLevelType w:val="hybridMultilevel"/>
    <w:tmpl w:val="793A06EA"/>
    <w:lvl w:ilvl="0" w:tplc="F31E8B4A">
      <w:start w:val="1"/>
      <w:numFmt w:val="decimal"/>
      <w:lvlText w:val="%1."/>
      <w:lvlJc w:val="left"/>
      <w:pPr>
        <w:tabs>
          <w:tab w:val="num" w:pos="1140"/>
        </w:tabs>
        <w:ind w:left="1140" w:hanging="435"/>
      </w:pPr>
      <w:rPr>
        <w:rFonts w:hint="default"/>
      </w:rPr>
    </w:lvl>
    <w:lvl w:ilvl="1" w:tplc="A4107D7C">
      <w:start w:val="1"/>
      <w:numFmt w:val="bullet"/>
      <w:lvlText w:val="-"/>
      <w:lvlJc w:val="left"/>
      <w:pPr>
        <w:tabs>
          <w:tab w:val="num" w:pos="1785"/>
        </w:tabs>
        <w:ind w:left="1785" w:hanging="360"/>
      </w:pPr>
      <w:rPr>
        <w:rFonts w:ascii="Times New Roman" w:eastAsia="Times New Roman" w:hAnsi="Times New Roman" w:cs="Times New Roman" w:hint="default"/>
      </w:r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37" w15:restartNumberingAfterBreak="0">
    <w:nsid w:val="6AB73666"/>
    <w:multiLevelType w:val="hybridMultilevel"/>
    <w:tmpl w:val="691CEDF6"/>
    <w:lvl w:ilvl="0" w:tplc="36023A98">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0157A7"/>
    <w:multiLevelType w:val="hybridMultilevel"/>
    <w:tmpl w:val="CCBCE76E"/>
    <w:lvl w:ilvl="0" w:tplc="52BEA59C">
      <w:numFmt w:val="bullet"/>
      <w:lvlText w:val="-"/>
      <w:lvlJc w:val="left"/>
      <w:pPr>
        <w:tabs>
          <w:tab w:val="num" w:pos="720"/>
        </w:tabs>
        <w:ind w:left="720" w:hanging="360"/>
      </w:pPr>
      <w:rPr>
        <w:rFonts w:ascii="Times New Roman" w:eastAsia="SimSu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6605F9"/>
    <w:multiLevelType w:val="hybridMultilevel"/>
    <w:tmpl w:val="04627B8A"/>
    <w:lvl w:ilvl="0" w:tplc="95602D3E">
      <w:start w:val="4"/>
      <w:numFmt w:val="bullet"/>
      <w:lvlText w:val="-"/>
      <w:lvlJc w:val="left"/>
      <w:pPr>
        <w:ind w:left="720" w:hanging="360"/>
      </w:pPr>
      <w:rPr>
        <w:rFonts w:ascii="Verdana" w:eastAsia="Calibri" w:hAnsi="Verdan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1953FF"/>
    <w:multiLevelType w:val="hybridMultilevel"/>
    <w:tmpl w:val="4EBE51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6CE149F"/>
    <w:multiLevelType w:val="hybridMultilevel"/>
    <w:tmpl w:val="860875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9F3036"/>
    <w:multiLevelType w:val="hybridMultilevel"/>
    <w:tmpl w:val="1D0221FA"/>
    <w:lvl w:ilvl="0" w:tplc="F71CA2E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E5174E"/>
    <w:multiLevelType w:val="hybridMultilevel"/>
    <w:tmpl w:val="DA0802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25494582">
    <w:abstractNumId w:val="36"/>
  </w:num>
  <w:num w:numId="2" w16cid:durableId="82268011">
    <w:abstractNumId w:val="35"/>
  </w:num>
  <w:num w:numId="3" w16cid:durableId="1472166405">
    <w:abstractNumId w:val="25"/>
  </w:num>
  <w:num w:numId="4" w16cid:durableId="1529834825">
    <w:abstractNumId w:val="37"/>
  </w:num>
  <w:num w:numId="5" w16cid:durableId="1633441217">
    <w:abstractNumId w:val="13"/>
  </w:num>
  <w:num w:numId="6" w16cid:durableId="2142772050">
    <w:abstractNumId w:val="33"/>
  </w:num>
  <w:num w:numId="7" w16cid:durableId="1352023779">
    <w:abstractNumId w:val="8"/>
  </w:num>
  <w:num w:numId="8" w16cid:durableId="1154024175">
    <w:abstractNumId w:val="21"/>
  </w:num>
  <w:num w:numId="9" w16cid:durableId="236283198">
    <w:abstractNumId w:val="29"/>
  </w:num>
  <w:num w:numId="10" w16cid:durableId="1753502577">
    <w:abstractNumId w:val="42"/>
  </w:num>
  <w:num w:numId="11" w16cid:durableId="1009867751">
    <w:abstractNumId w:val="6"/>
  </w:num>
  <w:num w:numId="12" w16cid:durableId="1491752750">
    <w:abstractNumId w:val="5"/>
  </w:num>
  <w:num w:numId="13" w16cid:durableId="555161160">
    <w:abstractNumId w:val="4"/>
  </w:num>
  <w:num w:numId="14" w16cid:durableId="520169998">
    <w:abstractNumId w:val="3"/>
  </w:num>
  <w:num w:numId="15" w16cid:durableId="123230821">
    <w:abstractNumId w:val="2"/>
  </w:num>
  <w:num w:numId="16" w16cid:durableId="1349284871">
    <w:abstractNumId w:val="16"/>
  </w:num>
  <w:num w:numId="17" w16cid:durableId="1896621586">
    <w:abstractNumId w:val="32"/>
  </w:num>
  <w:num w:numId="18" w16cid:durableId="2143687046">
    <w:abstractNumId w:val="19"/>
  </w:num>
  <w:num w:numId="19" w16cid:durableId="1552304441">
    <w:abstractNumId w:val="40"/>
  </w:num>
  <w:num w:numId="20" w16cid:durableId="76754276">
    <w:abstractNumId w:val="28"/>
  </w:num>
  <w:num w:numId="21" w16cid:durableId="826483450">
    <w:abstractNumId w:val="26"/>
  </w:num>
  <w:num w:numId="22" w16cid:durableId="1932277485">
    <w:abstractNumId w:val="7"/>
  </w:num>
  <w:num w:numId="23" w16cid:durableId="587425253">
    <w:abstractNumId w:val="27"/>
  </w:num>
  <w:num w:numId="24" w16cid:durableId="1892496000">
    <w:abstractNumId w:val="11"/>
  </w:num>
  <w:num w:numId="25" w16cid:durableId="428474655">
    <w:abstractNumId w:val="24"/>
  </w:num>
  <w:num w:numId="26" w16cid:durableId="443235952">
    <w:abstractNumId w:val="23"/>
  </w:num>
  <w:num w:numId="27" w16cid:durableId="1424103703">
    <w:abstractNumId w:val="17"/>
  </w:num>
  <w:num w:numId="28" w16cid:durableId="1360273845">
    <w:abstractNumId w:val="0"/>
  </w:num>
  <w:num w:numId="29" w16cid:durableId="2006933087">
    <w:abstractNumId w:val="1"/>
  </w:num>
  <w:num w:numId="30" w16cid:durableId="1786582691">
    <w:abstractNumId w:val="20"/>
  </w:num>
  <w:num w:numId="31" w16cid:durableId="821890558">
    <w:abstractNumId w:val="43"/>
  </w:num>
  <w:num w:numId="32" w16cid:durableId="1238519184">
    <w:abstractNumId w:val="41"/>
  </w:num>
  <w:num w:numId="33" w16cid:durableId="781533939">
    <w:abstractNumId w:val="18"/>
  </w:num>
  <w:num w:numId="34" w16cid:durableId="1976713965">
    <w:abstractNumId w:val="39"/>
  </w:num>
  <w:num w:numId="35" w16cid:durableId="57024625">
    <w:abstractNumId w:val="12"/>
  </w:num>
  <w:num w:numId="36" w16cid:durableId="672758081">
    <w:abstractNumId w:val="38"/>
  </w:num>
  <w:num w:numId="37" w16cid:durableId="499270694">
    <w:abstractNumId w:val="14"/>
  </w:num>
  <w:num w:numId="38" w16cid:durableId="174540112">
    <w:abstractNumId w:val="22"/>
  </w:num>
  <w:num w:numId="39" w16cid:durableId="2067869110">
    <w:abstractNumId w:val="9"/>
  </w:num>
  <w:num w:numId="40" w16cid:durableId="1485851095">
    <w:abstractNumId w:val="34"/>
  </w:num>
  <w:num w:numId="41" w16cid:durableId="68356808">
    <w:abstractNumId w:val="30"/>
  </w:num>
  <w:num w:numId="42" w16cid:durableId="355429079">
    <w:abstractNumId w:val="10"/>
  </w:num>
  <w:num w:numId="43" w16cid:durableId="1755739488">
    <w:abstractNumId w:val="15"/>
  </w:num>
  <w:num w:numId="44" w16cid:durableId="17555845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1A"/>
    <w:rsid w:val="000063B8"/>
    <w:rsid w:val="00016AA1"/>
    <w:rsid w:val="00050677"/>
    <w:rsid w:val="0007350B"/>
    <w:rsid w:val="000747A5"/>
    <w:rsid w:val="000C7939"/>
    <w:rsid w:val="000E60D4"/>
    <w:rsid w:val="000F45F6"/>
    <w:rsid w:val="001010FD"/>
    <w:rsid w:val="00102698"/>
    <w:rsid w:val="001C4565"/>
    <w:rsid w:val="002108CF"/>
    <w:rsid w:val="00232418"/>
    <w:rsid w:val="0026287A"/>
    <w:rsid w:val="00285232"/>
    <w:rsid w:val="002F3005"/>
    <w:rsid w:val="002F561F"/>
    <w:rsid w:val="0032743C"/>
    <w:rsid w:val="00330831"/>
    <w:rsid w:val="00335DAE"/>
    <w:rsid w:val="0037555B"/>
    <w:rsid w:val="00377BAF"/>
    <w:rsid w:val="003B1E31"/>
    <w:rsid w:val="003F24A7"/>
    <w:rsid w:val="00407920"/>
    <w:rsid w:val="00442C5E"/>
    <w:rsid w:val="00446474"/>
    <w:rsid w:val="00446C82"/>
    <w:rsid w:val="0045351A"/>
    <w:rsid w:val="004A0CD8"/>
    <w:rsid w:val="004F18A0"/>
    <w:rsid w:val="00676111"/>
    <w:rsid w:val="006D79E8"/>
    <w:rsid w:val="006F24BB"/>
    <w:rsid w:val="007356E1"/>
    <w:rsid w:val="0084166B"/>
    <w:rsid w:val="008D2703"/>
    <w:rsid w:val="008D7FD7"/>
    <w:rsid w:val="00977F80"/>
    <w:rsid w:val="00A7288C"/>
    <w:rsid w:val="00AB3AFC"/>
    <w:rsid w:val="00B14303"/>
    <w:rsid w:val="00B6591C"/>
    <w:rsid w:val="00B75B8C"/>
    <w:rsid w:val="00BB3B53"/>
    <w:rsid w:val="00BD7A5D"/>
    <w:rsid w:val="00C626A1"/>
    <w:rsid w:val="00C718E2"/>
    <w:rsid w:val="00C97CF4"/>
    <w:rsid w:val="00CC55B5"/>
    <w:rsid w:val="00D3168F"/>
    <w:rsid w:val="00D93E04"/>
    <w:rsid w:val="00DC2EEC"/>
    <w:rsid w:val="00E44CD2"/>
    <w:rsid w:val="00E8061B"/>
    <w:rsid w:val="00E96E4C"/>
    <w:rsid w:val="00EA2B4E"/>
    <w:rsid w:val="00EC68D1"/>
    <w:rsid w:val="00EF18C8"/>
    <w:rsid w:val="00F05784"/>
    <w:rsid w:val="00F21EE8"/>
    <w:rsid w:val="00F27001"/>
    <w:rsid w:val="00FE4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51AC"/>
  <w15:chartTrackingRefBased/>
  <w15:docId w15:val="{664A1C5A-5ECB-4A24-ACA0-71C40FDB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4303"/>
    <w:pPr>
      <w:overflowPunct w:val="0"/>
      <w:autoSpaceDE w:val="0"/>
      <w:autoSpaceDN w:val="0"/>
      <w:adjustRightInd w:val="0"/>
      <w:spacing w:after="0" w:line="240" w:lineRule="auto"/>
      <w:jc w:val="both"/>
      <w:textAlignment w:val="baseline"/>
    </w:pPr>
    <w:rPr>
      <w:rFonts w:ascii="Times" w:eastAsia="Times New Roman" w:hAnsi="Times" w:cs="Times New Roman"/>
      <w:sz w:val="24"/>
      <w:szCs w:val="20"/>
      <w:lang w:eastAsia="de-DE"/>
    </w:rPr>
  </w:style>
  <w:style w:type="paragraph" w:styleId="berschrift1">
    <w:name w:val="heading 1"/>
    <w:basedOn w:val="Standard"/>
    <w:next w:val="Standard"/>
    <w:link w:val="berschrift1Zchn"/>
    <w:uiPriority w:val="9"/>
    <w:qFormat/>
    <w:rsid w:val="002F3005"/>
    <w:pPr>
      <w:keepNext/>
      <w:spacing w:before="240" w:after="60"/>
      <w:outlineLvl w:val="0"/>
    </w:pPr>
    <w:rPr>
      <w:b/>
      <w:kern w:val="32"/>
    </w:rPr>
  </w:style>
  <w:style w:type="paragraph" w:styleId="berschrift2">
    <w:name w:val="heading 2"/>
    <w:basedOn w:val="Standard"/>
    <w:next w:val="Standard"/>
    <w:link w:val="berschrift2Zchn"/>
    <w:uiPriority w:val="9"/>
    <w:unhideWhenUsed/>
    <w:qFormat/>
    <w:rsid w:val="00B143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nhideWhenUsed/>
    <w:qFormat/>
    <w:rsid w:val="00B14303"/>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4">
    <w:name w:val="heading 4"/>
    <w:basedOn w:val="Standard"/>
    <w:next w:val="Standard"/>
    <w:link w:val="berschrift4Zchn"/>
    <w:rsid w:val="002F3005"/>
    <w:pPr>
      <w:keepNext/>
      <w:ind w:right="2190"/>
      <w:outlineLvl w:val="3"/>
    </w:pPr>
  </w:style>
  <w:style w:type="paragraph" w:styleId="berschrift5">
    <w:name w:val="heading 5"/>
    <w:basedOn w:val="Standard"/>
    <w:next w:val="Standard"/>
    <w:link w:val="berschrift5Zchn"/>
    <w:semiHidden/>
    <w:unhideWhenUsed/>
    <w:qFormat/>
    <w:rsid w:val="002F3005"/>
    <w:pPr>
      <w:keepNext/>
      <w:keepLines/>
      <w:spacing w:before="200"/>
      <w:outlineLvl w:val="4"/>
    </w:pPr>
    <w:rPr>
      <w:rFonts w:ascii="Cambria" w:hAnsi="Cambria"/>
      <w:color w:val="243F60"/>
    </w:rPr>
  </w:style>
  <w:style w:type="paragraph" w:styleId="berschrift6">
    <w:name w:val="heading 6"/>
    <w:basedOn w:val="Standard"/>
    <w:next w:val="Standard"/>
    <w:link w:val="berschrift6Zchn"/>
    <w:semiHidden/>
    <w:unhideWhenUsed/>
    <w:qFormat/>
    <w:rsid w:val="002F3005"/>
    <w:pPr>
      <w:keepNext/>
      <w:keepLines/>
      <w:spacing w:before="200"/>
      <w:outlineLvl w:val="5"/>
    </w:pPr>
    <w:rPr>
      <w:rFonts w:ascii="Cambria" w:hAnsi="Cambria"/>
      <w:i/>
      <w:iCs/>
      <w:color w:val="243F60"/>
    </w:rPr>
  </w:style>
  <w:style w:type="paragraph" w:styleId="berschrift7">
    <w:name w:val="heading 7"/>
    <w:basedOn w:val="Standard"/>
    <w:next w:val="Standard"/>
    <w:link w:val="berschrift7Zchn"/>
    <w:semiHidden/>
    <w:unhideWhenUsed/>
    <w:qFormat/>
    <w:rsid w:val="002F3005"/>
    <w:pPr>
      <w:keepNext/>
      <w:keepLines/>
      <w:spacing w:before="200"/>
      <w:outlineLvl w:val="6"/>
    </w:pPr>
    <w:rPr>
      <w:rFonts w:ascii="Cambria" w:hAnsi="Cambria"/>
      <w:i/>
      <w:iCs/>
      <w:color w:val="404040"/>
    </w:rPr>
  </w:style>
  <w:style w:type="paragraph" w:styleId="berschrift8">
    <w:name w:val="heading 8"/>
    <w:basedOn w:val="Standard"/>
    <w:next w:val="Standard"/>
    <w:link w:val="berschrift8Zchn"/>
    <w:semiHidden/>
    <w:unhideWhenUsed/>
    <w:qFormat/>
    <w:rsid w:val="002F3005"/>
    <w:pPr>
      <w:keepNext/>
      <w:keepLines/>
      <w:spacing w:before="200"/>
      <w:outlineLvl w:val="7"/>
    </w:pPr>
    <w:rPr>
      <w:rFonts w:ascii="Cambria" w:hAnsi="Cambria"/>
      <w:color w:val="404040"/>
      <w:sz w:val="20"/>
    </w:rPr>
  </w:style>
  <w:style w:type="paragraph" w:styleId="berschrift9">
    <w:name w:val="heading 9"/>
    <w:basedOn w:val="Standard"/>
    <w:next w:val="Standard"/>
    <w:link w:val="berschrift9Zchn"/>
    <w:semiHidden/>
    <w:unhideWhenUsed/>
    <w:qFormat/>
    <w:rsid w:val="002F3005"/>
    <w:pPr>
      <w:keepNext/>
      <w:keepLines/>
      <w:spacing w:before="200"/>
      <w:outlineLvl w:val="8"/>
    </w:pPr>
    <w:rPr>
      <w:rFonts w:ascii="Cambria" w:hAnsi="Cambria"/>
      <w:i/>
      <w:iCs/>
      <w:color w:val="40404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PText12oAbs">
    <w:name w:val="LP_Text 12 o.Abs."/>
    <w:basedOn w:val="Standard"/>
    <w:qFormat/>
    <w:rsid w:val="00B14303"/>
  </w:style>
  <w:style w:type="paragraph" w:customStyle="1" w:styleId="LPZWB-Bibelstellerechtsbndig">
    <w:name w:val="LP_ZWB-Bibelstelle+rechtsbündig"/>
    <w:basedOn w:val="Standard"/>
    <w:rsid w:val="00B14303"/>
    <w:pPr>
      <w:spacing w:after="120"/>
      <w:jc w:val="right"/>
    </w:pPr>
    <w:rPr>
      <w:i/>
      <w:iCs/>
    </w:rPr>
  </w:style>
  <w:style w:type="character" w:styleId="Hyperlink">
    <w:name w:val="Hyperlink"/>
    <w:rsid w:val="00B14303"/>
    <w:rPr>
      <w:rFonts w:ascii="Arial" w:hAnsi="Arial" w:cs="Arial" w:hint="default"/>
      <w:strike w:val="0"/>
      <w:dstrike w:val="0"/>
      <w:color w:val="0000FF"/>
      <w:u w:val="none"/>
      <w:effect w:val="none"/>
    </w:rPr>
  </w:style>
  <w:style w:type="paragraph" w:customStyle="1" w:styleId="LPAutor">
    <w:name w:val="LP_Autor"/>
    <w:basedOn w:val="Standard"/>
    <w:qFormat/>
    <w:rsid w:val="00B14303"/>
    <w:pPr>
      <w:spacing w:before="260"/>
      <w:jc w:val="right"/>
    </w:pPr>
    <w:rPr>
      <w:sz w:val="22"/>
    </w:rPr>
  </w:style>
  <w:style w:type="paragraph" w:customStyle="1" w:styleId="LPberschrift1mitOberabs">
    <w:name w:val="LP_Überschrift 1 mit Oberabs"/>
    <w:basedOn w:val="berschrift2"/>
    <w:qFormat/>
    <w:rsid w:val="00B14303"/>
    <w:pPr>
      <w:keepLines w:val="0"/>
      <w:spacing w:before="300" w:after="120"/>
    </w:pPr>
    <w:rPr>
      <w:rFonts w:ascii="Times" w:eastAsia="Times New Roman" w:hAnsi="Times" w:cs="Times New Roman"/>
      <w:b/>
      <w:color w:val="auto"/>
      <w:sz w:val="28"/>
      <w:szCs w:val="20"/>
    </w:rPr>
  </w:style>
  <w:style w:type="paragraph" w:customStyle="1" w:styleId="LPZWB-fett">
    <w:name w:val="LP_ZWB-fett"/>
    <w:basedOn w:val="Standard"/>
    <w:qFormat/>
    <w:rsid w:val="00B14303"/>
    <w:rPr>
      <w:b/>
    </w:rPr>
  </w:style>
  <w:style w:type="paragraph" w:customStyle="1" w:styleId="LPZWB-AngabenoAbs">
    <w:name w:val="LP_ZWB-Angaben o.Abs."/>
    <w:basedOn w:val="Standard"/>
    <w:qFormat/>
    <w:rsid w:val="00B14303"/>
    <w:pPr>
      <w:jc w:val="left"/>
    </w:pPr>
    <w:rPr>
      <w:szCs w:val="24"/>
    </w:rPr>
  </w:style>
  <w:style w:type="paragraph" w:customStyle="1" w:styleId="LPZWB-BibelstellegrAbs">
    <w:name w:val="LP_ZWB-Bibelstelle+gr.Abs."/>
    <w:basedOn w:val="Standard"/>
    <w:qFormat/>
    <w:rsid w:val="00B14303"/>
    <w:pPr>
      <w:spacing w:after="600"/>
    </w:pPr>
    <w:rPr>
      <w:i/>
      <w:szCs w:val="24"/>
    </w:rPr>
  </w:style>
  <w:style w:type="paragraph" w:customStyle="1" w:styleId="LPZWB-Lesegottesdienst">
    <w:name w:val="LP_ZWB-Lesegottesdienst"/>
    <w:basedOn w:val="LPZWB-fett"/>
    <w:qFormat/>
    <w:rsid w:val="00B14303"/>
    <w:pPr>
      <w:spacing w:after="120"/>
    </w:pPr>
    <w:rPr>
      <w:sz w:val="32"/>
      <w:szCs w:val="36"/>
    </w:rPr>
  </w:style>
  <w:style w:type="paragraph" w:customStyle="1" w:styleId="LPZWB-Datum">
    <w:name w:val="LP_ZWB-Datum"/>
    <w:basedOn w:val="Standard"/>
    <w:qFormat/>
    <w:rsid w:val="00B14303"/>
    <w:pPr>
      <w:jc w:val="left"/>
    </w:pPr>
    <w:rPr>
      <w:b/>
      <w:szCs w:val="28"/>
    </w:rPr>
  </w:style>
  <w:style w:type="paragraph" w:customStyle="1" w:styleId="LPText10klUnterabs">
    <w:name w:val="LP_Text 10+kl.Unterabs."/>
    <w:basedOn w:val="Standard"/>
    <w:qFormat/>
    <w:rsid w:val="00B14303"/>
    <w:pPr>
      <w:spacing w:after="120"/>
    </w:pPr>
    <w:rPr>
      <w:sz w:val="20"/>
    </w:rPr>
  </w:style>
  <w:style w:type="paragraph" w:customStyle="1" w:styleId="LPberschrift2mitOberabs">
    <w:name w:val="LP_Überschrift 2 mit Oberabs"/>
    <w:basedOn w:val="berschrift3"/>
    <w:qFormat/>
    <w:rsid w:val="00B14303"/>
    <w:pPr>
      <w:keepLines w:val="0"/>
      <w:spacing w:before="120" w:after="60"/>
    </w:pPr>
    <w:rPr>
      <w:rFonts w:ascii="Times" w:eastAsia="Times New Roman" w:hAnsi="Times" w:cs="Times New Roman"/>
      <w:b/>
      <w:color w:val="auto"/>
      <w:sz w:val="26"/>
      <w:szCs w:val="20"/>
    </w:rPr>
  </w:style>
  <w:style w:type="paragraph" w:customStyle="1" w:styleId="LPberschrift1oOberabs">
    <w:name w:val="LP_Überschrift 1 o.Oberabs"/>
    <w:basedOn w:val="LPberschrift1mitOberabs"/>
    <w:qFormat/>
    <w:rsid w:val="00B14303"/>
    <w:pPr>
      <w:spacing w:before="0"/>
    </w:pPr>
  </w:style>
  <w:style w:type="paragraph" w:customStyle="1" w:styleId="LPText12klUnterabs">
    <w:name w:val="LP_Text 12+kl.Unterabs."/>
    <w:basedOn w:val="LPText12oAbs"/>
    <w:autoRedefine/>
    <w:qFormat/>
    <w:rsid w:val="00E96E4C"/>
  </w:style>
  <w:style w:type="paragraph" w:customStyle="1" w:styleId="LPZWB-InhaltsverzeichnisgrUnterabs">
    <w:name w:val="LP_ZWB-Inhaltsverzeichnis+ gr.Unterabs."/>
    <w:basedOn w:val="LPberschrift1mitOberabs"/>
    <w:qFormat/>
    <w:rsid w:val="00B14303"/>
    <w:pPr>
      <w:spacing w:before="0" w:after="360"/>
    </w:pPr>
    <w:rPr>
      <w:b w:val="0"/>
      <w:sz w:val="24"/>
    </w:rPr>
  </w:style>
  <w:style w:type="paragraph" w:customStyle="1" w:styleId="LPText6oAbs">
    <w:name w:val="LP_Text 6 o.Abs."/>
    <w:basedOn w:val="LPText10klUnterabs"/>
    <w:qFormat/>
    <w:rsid w:val="00B14303"/>
    <w:pPr>
      <w:spacing w:after="0"/>
    </w:pPr>
    <w:rPr>
      <w:sz w:val="12"/>
    </w:rPr>
  </w:style>
  <w:style w:type="paragraph" w:customStyle="1" w:styleId="EAZwischenberschriftPredigt">
    <w:name w:val="EAZwischenüberschriftPredigt"/>
    <w:basedOn w:val="Standard"/>
    <w:rsid w:val="00B14303"/>
    <w:rPr>
      <w:rFonts w:ascii="Times New Roman" w:hAnsi="Times New Roman"/>
      <w:b/>
    </w:rPr>
  </w:style>
  <w:style w:type="paragraph" w:customStyle="1" w:styleId="Default">
    <w:name w:val="Default"/>
    <w:rsid w:val="00B14303"/>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paragraph" w:styleId="StandardWeb">
    <w:name w:val="Normal (Web)"/>
    <w:basedOn w:val="Standard"/>
    <w:uiPriority w:val="99"/>
    <w:unhideWhenUsed/>
    <w:rsid w:val="00B14303"/>
    <w:pPr>
      <w:overflowPunct/>
      <w:autoSpaceDE/>
      <w:autoSpaceDN/>
      <w:adjustRightInd/>
      <w:spacing w:before="100" w:beforeAutospacing="1" w:after="119"/>
      <w:jc w:val="left"/>
      <w:textAlignment w:val="auto"/>
    </w:pPr>
    <w:rPr>
      <w:rFonts w:ascii="Times New Roman" w:hAnsi="Times New Roman"/>
      <w:szCs w:val="24"/>
    </w:rPr>
  </w:style>
  <w:style w:type="character" w:customStyle="1" w:styleId="chapter">
    <w:name w:val="chapter"/>
    <w:rsid w:val="00B14303"/>
  </w:style>
  <w:style w:type="character" w:customStyle="1" w:styleId="berschrift2Zchn">
    <w:name w:val="Überschrift 2 Zchn"/>
    <w:basedOn w:val="Absatz-Standardschriftart"/>
    <w:link w:val="berschrift2"/>
    <w:uiPriority w:val="9"/>
    <w:rsid w:val="00B14303"/>
    <w:rPr>
      <w:rFonts w:asciiTheme="majorHAnsi" w:eastAsiaTheme="majorEastAsia" w:hAnsiTheme="majorHAnsi" w:cstheme="majorBidi"/>
      <w:color w:val="2F5496" w:themeColor="accent1" w:themeShade="BF"/>
      <w:sz w:val="26"/>
      <w:szCs w:val="26"/>
      <w:lang w:eastAsia="de-DE"/>
    </w:rPr>
  </w:style>
  <w:style w:type="character" w:customStyle="1" w:styleId="berschrift3Zchn">
    <w:name w:val="Überschrift 3 Zchn"/>
    <w:basedOn w:val="Absatz-Standardschriftart"/>
    <w:link w:val="berschrift3"/>
    <w:rsid w:val="00B14303"/>
    <w:rPr>
      <w:rFonts w:asciiTheme="majorHAnsi" w:eastAsiaTheme="majorEastAsia" w:hAnsiTheme="majorHAnsi" w:cstheme="majorBidi"/>
      <w:color w:val="1F3763" w:themeColor="accent1" w:themeShade="7F"/>
      <w:sz w:val="24"/>
      <w:szCs w:val="24"/>
      <w:lang w:eastAsia="de-DE"/>
    </w:rPr>
  </w:style>
  <w:style w:type="paragraph" w:customStyle="1" w:styleId="LPZWB-Bibelstelle">
    <w:name w:val="LP_ZWB-Bibelstelle"/>
    <w:basedOn w:val="Standard"/>
    <w:qFormat/>
    <w:rsid w:val="00C97CF4"/>
    <w:pPr>
      <w:spacing w:after="120"/>
    </w:pPr>
    <w:rPr>
      <w:i/>
      <w:szCs w:val="24"/>
    </w:rPr>
  </w:style>
  <w:style w:type="paragraph" w:customStyle="1" w:styleId="LPPredigt-Zwischenberschrift">
    <w:name w:val="LP_Predigt-Zwischenüberschrift"/>
    <w:basedOn w:val="Standard"/>
    <w:qFormat/>
    <w:rsid w:val="00C97CF4"/>
    <w:pPr>
      <w:spacing w:before="120" w:after="60"/>
      <w:jc w:val="left"/>
    </w:pPr>
    <w:rPr>
      <w:b/>
    </w:rPr>
  </w:style>
  <w:style w:type="paragraph" w:customStyle="1" w:styleId="LPberschrift2oOberabs">
    <w:name w:val="LP_Überschrift 2 o.Oberabs"/>
    <w:basedOn w:val="LPberschrift2mitOberabs"/>
    <w:qFormat/>
    <w:rsid w:val="00C97CF4"/>
    <w:pPr>
      <w:spacing w:before="0"/>
    </w:pPr>
  </w:style>
  <w:style w:type="character" w:customStyle="1" w:styleId="verse-content--hover">
    <w:name w:val="verse-content--hover"/>
    <w:basedOn w:val="Absatz-Standardschriftart"/>
    <w:rsid w:val="00C97CF4"/>
  </w:style>
  <w:style w:type="paragraph" w:customStyle="1" w:styleId="LPGebetoUnterabs">
    <w:name w:val="LP_Gebet o.Unterabs."/>
    <w:basedOn w:val="Standard"/>
    <w:qFormat/>
    <w:rsid w:val="00AB3AFC"/>
    <w:pPr>
      <w:jc w:val="left"/>
    </w:pPr>
  </w:style>
  <w:style w:type="paragraph" w:styleId="Funotentext">
    <w:name w:val="footnote text"/>
    <w:basedOn w:val="Standard"/>
    <w:link w:val="FunotentextZchn"/>
    <w:uiPriority w:val="99"/>
    <w:rsid w:val="00EC68D1"/>
    <w:pPr>
      <w:overflowPunct/>
      <w:autoSpaceDE/>
      <w:autoSpaceDN/>
      <w:adjustRightInd/>
      <w:jc w:val="left"/>
      <w:textAlignment w:val="auto"/>
    </w:pPr>
    <w:rPr>
      <w:sz w:val="20"/>
    </w:rPr>
  </w:style>
  <w:style w:type="character" w:customStyle="1" w:styleId="FunotentextZchn">
    <w:name w:val="Fußnotentext Zchn"/>
    <w:basedOn w:val="Absatz-Standardschriftart"/>
    <w:link w:val="Funotentext"/>
    <w:uiPriority w:val="99"/>
    <w:rsid w:val="00EC68D1"/>
    <w:rPr>
      <w:rFonts w:ascii="Times" w:eastAsia="Times New Roman" w:hAnsi="Times" w:cs="Times New Roman"/>
      <w:sz w:val="20"/>
      <w:szCs w:val="20"/>
      <w:lang w:eastAsia="de-DE"/>
    </w:rPr>
  </w:style>
  <w:style w:type="character" w:styleId="Funotenzeichen">
    <w:name w:val="footnote reference"/>
    <w:uiPriority w:val="99"/>
    <w:qFormat/>
    <w:rsid w:val="00EC68D1"/>
    <w:rPr>
      <w:vertAlign w:val="superscript"/>
    </w:rPr>
  </w:style>
  <w:style w:type="paragraph" w:styleId="Listenabsatz">
    <w:name w:val="List Paragraph"/>
    <w:basedOn w:val="Standard"/>
    <w:uiPriority w:val="34"/>
    <w:qFormat/>
    <w:rsid w:val="007356E1"/>
    <w:pPr>
      <w:ind w:left="720"/>
      <w:contextualSpacing/>
    </w:pPr>
  </w:style>
  <w:style w:type="character" w:customStyle="1" w:styleId="berschrift1Zchn">
    <w:name w:val="Überschrift 1 Zchn"/>
    <w:basedOn w:val="Absatz-Standardschriftart"/>
    <w:link w:val="berschrift1"/>
    <w:uiPriority w:val="9"/>
    <w:rsid w:val="002F3005"/>
    <w:rPr>
      <w:rFonts w:ascii="Times" w:eastAsia="Times New Roman" w:hAnsi="Times" w:cs="Times New Roman"/>
      <w:b/>
      <w:kern w:val="32"/>
      <w:sz w:val="24"/>
      <w:szCs w:val="20"/>
      <w:lang w:eastAsia="de-DE"/>
    </w:rPr>
  </w:style>
  <w:style w:type="character" w:customStyle="1" w:styleId="berschrift4Zchn">
    <w:name w:val="Überschrift 4 Zchn"/>
    <w:basedOn w:val="Absatz-Standardschriftart"/>
    <w:link w:val="berschrift4"/>
    <w:rsid w:val="002F3005"/>
    <w:rPr>
      <w:rFonts w:ascii="Times" w:eastAsia="Times New Roman" w:hAnsi="Times" w:cs="Times New Roman"/>
      <w:sz w:val="24"/>
      <w:szCs w:val="20"/>
      <w:lang w:eastAsia="de-DE"/>
    </w:rPr>
  </w:style>
  <w:style w:type="character" w:customStyle="1" w:styleId="berschrift5Zchn">
    <w:name w:val="Überschrift 5 Zchn"/>
    <w:basedOn w:val="Absatz-Standardschriftart"/>
    <w:link w:val="berschrift5"/>
    <w:semiHidden/>
    <w:rsid w:val="002F3005"/>
    <w:rPr>
      <w:rFonts w:ascii="Cambria" w:eastAsia="Times New Roman" w:hAnsi="Cambria" w:cs="Times New Roman"/>
      <w:color w:val="243F60"/>
      <w:sz w:val="24"/>
      <w:szCs w:val="20"/>
      <w:lang w:eastAsia="de-DE"/>
    </w:rPr>
  </w:style>
  <w:style w:type="character" w:customStyle="1" w:styleId="berschrift6Zchn">
    <w:name w:val="Überschrift 6 Zchn"/>
    <w:basedOn w:val="Absatz-Standardschriftart"/>
    <w:link w:val="berschrift6"/>
    <w:semiHidden/>
    <w:rsid w:val="002F3005"/>
    <w:rPr>
      <w:rFonts w:ascii="Cambria" w:eastAsia="Times New Roman" w:hAnsi="Cambria" w:cs="Times New Roman"/>
      <w:i/>
      <w:iCs/>
      <w:color w:val="243F60"/>
      <w:sz w:val="24"/>
      <w:szCs w:val="20"/>
      <w:lang w:eastAsia="de-DE"/>
    </w:rPr>
  </w:style>
  <w:style w:type="character" w:customStyle="1" w:styleId="berschrift7Zchn">
    <w:name w:val="Überschrift 7 Zchn"/>
    <w:basedOn w:val="Absatz-Standardschriftart"/>
    <w:link w:val="berschrift7"/>
    <w:semiHidden/>
    <w:rsid w:val="002F3005"/>
    <w:rPr>
      <w:rFonts w:ascii="Cambria" w:eastAsia="Times New Roman" w:hAnsi="Cambria" w:cs="Times New Roman"/>
      <w:i/>
      <w:iCs/>
      <w:color w:val="404040"/>
      <w:sz w:val="24"/>
      <w:szCs w:val="20"/>
      <w:lang w:eastAsia="de-DE"/>
    </w:rPr>
  </w:style>
  <w:style w:type="character" w:customStyle="1" w:styleId="berschrift8Zchn">
    <w:name w:val="Überschrift 8 Zchn"/>
    <w:basedOn w:val="Absatz-Standardschriftart"/>
    <w:link w:val="berschrift8"/>
    <w:semiHidden/>
    <w:rsid w:val="002F3005"/>
    <w:rPr>
      <w:rFonts w:ascii="Cambria" w:eastAsia="Times New Roman" w:hAnsi="Cambria" w:cs="Times New Roman"/>
      <w:color w:val="404040"/>
      <w:sz w:val="20"/>
      <w:szCs w:val="20"/>
      <w:lang w:eastAsia="de-DE"/>
    </w:rPr>
  </w:style>
  <w:style w:type="character" w:customStyle="1" w:styleId="berschrift9Zchn">
    <w:name w:val="Überschrift 9 Zchn"/>
    <w:basedOn w:val="Absatz-Standardschriftart"/>
    <w:link w:val="berschrift9"/>
    <w:semiHidden/>
    <w:rsid w:val="002F3005"/>
    <w:rPr>
      <w:rFonts w:ascii="Cambria" w:eastAsia="Times New Roman" w:hAnsi="Cambria" w:cs="Times New Roman"/>
      <w:i/>
      <w:iCs/>
      <w:color w:val="404040"/>
      <w:sz w:val="20"/>
      <w:szCs w:val="20"/>
      <w:lang w:eastAsia="de-DE"/>
    </w:rPr>
  </w:style>
  <w:style w:type="paragraph" w:styleId="Kopfzeile">
    <w:name w:val="header"/>
    <w:basedOn w:val="Standard"/>
    <w:link w:val="KopfzeileZchn"/>
    <w:rsid w:val="002F3005"/>
    <w:pPr>
      <w:widowControl w:val="0"/>
      <w:tabs>
        <w:tab w:val="center" w:pos="4536"/>
        <w:tab w:val="right" w:pos="9072"/>
      </w:tabs>
      <w:overflowPunct/>
      <w:autoSpaceDE/>
      <w:autoSpaceDN/>
      <w:adjustRightInd/>
      <w:jc w:val="left"/>
      <w:textAlignment w:val="auto"/>
    </w:pPr>
    <w:rPr>
      <w:rFonts w:ascii="Arial" w:hAnsi="Arial"/>
      <w:sz w:val="16"/>
      <w:szCs w:val="16"/>
    </w:rPr>
  </w:style>
  <w:style w:type="character" w:customStyle="1" w:styleId="KopfzeileZchn">
    <w:name w:val="Kopfzeile Zchn"/>
    <w:basedOn w:val="Absatz-Standardschriftart"/>
    <w:link w:val="Kopfzeile"/>
    <w:rsid w:val="002F3005"/>
    <w:rPr>
      <w:rFonts w:ascii="Arial" w:eastAsia="Times New Roman" w:hAnsi="Arial" w:cs="Times New Roman"/>
      <w:sz w:val="16"/>
      <w:szCs w:val="16"/>
      <w:lang w:eastAsia="de-DE"/>
    </w:rPr>
  </w:style>
  <w:style w:type="paragraph" w:styleId="Sprechblasentext">
    <w:name w:val="Balloon Text"/>
    <w:basedOn w:val="Standard"/>
    <w:link w:val="SprechblasentextZchn"/>
    <w:semiHidden/>
    <w:rsid w:val="002F3005"/>
    <w:rPr>
      <w:rFonts w:ascii="Tahoma" w:hAnsi="Tahoma" w:cs="Tahoma"/>
      <w:sz w:val="16"/>
      <w:szCs w:val="16"/>
    </w:rPr>
  </w:style>
  <w:style w:type="character" w:customStyle="1" w:styleId="SprechblasentextZchn">
    <w:name w:val="Sprechblasentext Zchn"/>
    <w:basedOn w:val="Absatz-Standardschriftart"/>
    <w:link w:val="Sprechblasentext"/>
    <w:semiHidden/>
    <w:rsid w:val="002F3005"/>
    <w:rPr>
      <w:rFonts w:ascii="Tahoma" w:eastAsia="Times New Roman" w:hAnsi="Tahoma" w:cs="Tahoma"/>
      <w:sz w:val="16"/>
      <w:szCs w:val="16"/>
      <w:lang w:eastAsia="de-DE"/>
    </w:rPr>
  </w:style>
  <w:style w:type="character" w:styleId="Seitenzahl">
    <w:name w:val="page number"/>
    <w:basedOn w:val="Absatz-Standardschriftart"/>
    <w:rsid w:val="002F3005"/>
  </w:style>
  <w:style w:type="paragraph" w:customStyle="1" w:styleId="Verborgeneberschrift1">
    <w:name w:val="Verborgene Überschrift 1"/>
    <w:basedOn w:val="berschrift1"/>
    <w:rsid w:val="002F3005"/>
    <w:pPr>
      <w:spacing w:before="200" w:line="300" w:lineRule="exact"/>
      <w:jc w:val="center"/>
      <w:outlineLvl w:val="9"/>
    </w:pPr>
    <w:rPr>
      <w:vanish/>
      <w:kern w:val="0"/>
      <w:sz w:val="32"/>
    </w:rPr>
  </w:style>
  <w:style w:type="paragraph" w:customStyle="1" w:styleId="Verborgeneberschrift2">
    <w:name w:val="Verborgene Überschrift 2"/>
    <w:basedOn w:val="berschrift2"/>
    <w:rsid w:val="002F3005"/>
    <w:pPr>
      <w:keepLines w:val="0"/>
      <w:tabs>
        <w:tab w:val="left" w:pos="432"/>
        <w:tab w:val="left" w:pos="1296"/>
        <w:tab w:val="left" w:pos="2160"/>
        <w:tab w:val="left" w:pos="3024"/>
        <w:tab w:val="left" w:pos="3888"/>
        <w:tab w:val="right" w:pos="9503"/>
      </w:tabs>
      <w:spacing w:before="160" w:after="60" w:line="300" w:lineRule="exact"/>
      <w:jc w:val="center"/>
      <w:outlineLvl w:val="9"/>
    </w:pPr>
    <w:rPr>
      <w:rFonts w:ascii="Times New Roman" w:eastAsia="Times New Roman" w:hAnsi="Times New Roman" w:cs="Times New Roman"/>
      <w:b/>
      <w:vanish/>
      <w:color w:val="auto"/>
      <w:sz w:val="28"/>
      <w:szCs w:val="20"/>
    </w:rPr>
  </w:style>
  <w:style w:type="paragraph" w:styleId="Dokumentstruktur">
    <w:name w:val="Document Map"/>
    <w:basedOn w:val="Standard"/>
    <w:link w:val="DokumentstrukturZchn"/>
    <w:semiHidden/>
    <w:rsid w:val="002F3005"/>
    <w:pPr>
      <w:shd w:val="clear" w:color="auto" w:fill="000080"/>
    </w:pPr>
    <w:rPr>
      <w:rFonts w:ascii="Tahoma" w:hAnsi="Tahoma" w:cs="Tahoma"/>
      <w:sz w:val="20"/>
    </w:rPr>
  </w:style>
  <w:style w:type="character" w:customStyle="1" w:styleId="DokumentstrukturZchn">
    <w:name w:val="Dokumentstruktur Zchn"/>
    <w:basedOn w:val="Absatz-Standardschriftart"/>
    <w:link w:val="Dokumentstruktur"/>
    <w:semiHidden/>
    <w:rsid w:val="002F3005"/>
    <w:rPr>
      <w:rFonts w:ascii="Tahoma" w:eastAsia="Times New Roman" w:hAnsi="Tahoma" w:cs="Tahoma"/>
      <w:sz w:val="20"/>
      <w:szCs w:val="20"/>
      <w:shd w:val="clear" w:color="auto" w:fill="000080"/>
      <w:lang w:eastAsia="de-DE"/>
    </w:rPr>
  </w:style>
  <w:style w:type="paragraph" w:customStyle="1" w:styleId="GIRubrik">
    <w:name w:val="GIRubrik"/>
    <w:basedOn w:val="Standard"/>
    <w:link w:val="GIRubrikZchn"/>
    <w:qFormat/>
    <w:rsid w:val="002F3005"/>
    <w:pPr>
      <w:overflowPunct/>
      <w:autoSpaceDE/>
      <w:autoSpaceDN/>
      <w:adjustRightInd/>
      <w:textAlignment w:val="auto"/>
    </w:pPr>
    <w:rPr>
      <w:rFonts w:eastAsia="Calibri"/>
      <w:b/>
      <w:spacing w:val="20"/>
      <w:kern w:val="34"/>
      <w:szCs w:val="24"/>
    </w:rPr>
  </w:style>
  <w:style w:type="character" w:customStyle="1" w:styleId="GIRubrikZchn">
    <w:name w:val="GIRubrik Zchn"/>
    <w:link w:val="GIRubrik"/>
    <w:rsid w:val="002F3005"/>
    <w:rPr>
      <w:rFonts w:ascii="Times" w:eastAsia="Calibri" w:hAnsi="Times" w:cs="Times New Roman"/>
      <w:b/>
      <w:spacing w:val="20"/>
      <w:kern w:val="34"/>
      <w:sz w:val="24"/>
      <w:szCs w:val="24"/>
      <w:lang w:eastAsia="de-DE"/>
    </w:rPr>
  </w:style>
  <w:style w:type="table" w:styleId="Tabellenraster">
    <w:name w:val="Table Grid"/>
    <w:basedOn w:val="NormaleTabelle"/>
    <w:rsid w:val="002F300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Titelbild">
    <w:name w:val="LP_Titelbild"/>
    <w:basedOn w:val="Standard"/>
    <w:qFormat/>
    <w:rsid w:val="002F3005"/>
    <w:rPr>
      <w:sz w:val="18"/>
      <w:szCs w:val="18"/>
    </w:rPr>
  </w:style>
  <w:style w:type="paragraph" w:customStyle="1" w:styleId="LPberschriftInhaltsverzeichnis">
    <w:name w:val="LP_Überschrift Inhaltsverzeichnis"/>
    <w:basedOn w:val="Standard"/>
    <w:qFormat/>
    <w:rsid w:val="002F3005"/>
    <w:pPr>
      <w:spacing w:after="120"/>
    </w:pPr>
    <w:rPr>
      <w:b/>
      <w:sz w:val="28"/>
    </w:rPr>
  </w:style>
  <w:style w:type="paragraph" w:customStyle="1" w:styleId="LPZWB-AngabengrAbs">
    <w:name w:val="LP_ZWB-Angaben+.gr.Abs"/>
    <w:basedOn w:val="Standard"/>
    <w:qFormat/>
    <w:rsid w:val="002F3005"/>
    <w:pPr>
      <w:spacing w:after="600"/>
    </w:pPr>
  </w:style>
  <w:style w:type="paragraph" w:customStyle="1" w:styleId="LPZWB-Jahrgang">
    <w:name w:val="LP_ZWB-Jahrgang"/>
    <w:basedOn w:val="LPZWB-AngabengrAbs"/>
    <w:qFormat/>
    <w:rsid w:val="002F3005"/>
    <w:pPr>
      <w:spacing w:after="0"/>
      <w:jc w:val="left"/>
    </w:pPr>
  </w:style>
  <w:style w:type="paragraph" w:customStyle="1" w:styleId="LPZWB-AngabenklUnterabs">
    <w:name w:val="LP_ZWB-Angaben+.kl.Unterabs."/>
    <w:basedOn w:val="Standard"/>
    <w:qFormat/>
    <w:rsid w:val="002F3005"/>
    <w:pPr>
      <w:spacing w:after="120"/>
      <w:jc w:val="left"/>
    </w:pPr>
    <w:rPr>
      <w:szCs w:val="24"/>
    </w:rPr>
  </w:style>
  <w:style w:type="paragraph" w:customStyle="1" w:styleId="LPRegieanweisung">
    <w:name w:val="LP_Regieanweisung"/>
    <w:basedOn w:val="Standard"/>
    <w:qFormat/>
    <w:rsid w:val="002F3005"/>
    <w:pPr>
      <w:spacing w:before="60" w:after="60"/>
      <w:jc w:val="right"/>
    </w:pPr>
    <w:rPr>
      <w:i/>
      <w:sz w:val="20"/>
    </w:rPr>
  </w:style>
  <w:style w:type="paragraph" w:customStyle="1" w:styleId="LPText12kursiv">
    <w:name w:val="LP_Text 12 kursiv"/>
    <w:basedOn w:val="LPText12oAbs"/>
    <w:autoRedefine/>
    <w:qFormat/>
    <w:rsid w:val="002F3005"/>
    <w:rPr>
      <w:i/>
    </w:rPr>
  </w:style>
  <w:style w:type="paragraph" w:customStyle="1" w:styleId="LPText12kursivklUnterabs">
    <w:name w:val="LP_Text 12 kursiv+kl.Unterabs."/>
    <w:basedOn w:val="LPText12kursiv"/>
    <w:qFormat/>
    <w:rsid w:val="002F3005"/>
    <w:pPr>
      <w:spacing w:after="100"/>
    </w:pPr>
  </w:style>
  <w:style w:type="paragraph" w:customStyle="1" w:styleId="LPGebetklUnterabs">
    <w:name w:val="LP_Gebet+kl.Unterabs."/>
    <w:basedOn w:val="Standard"/>
    <w:qFormat/>
    <w:rsid w:val="002F3005"/>
    <w:pPr>
      <w:spacing w:after="100"/>
      <w:jc w:val="left"/>
    </w:pPr>
  </w:style>
  <w:style w:type="paragraph" w:customStyle="1" w:styleId="Text12Kursiv">
    <w:name w:val="Text 12 + Kursiv"/>
    <w:basedOn w:val="LPText12oAbs"/>
    <w:rsid w:val="002F3005"/>
    <w:rPr>
      <w:i/>
      <w:iCs/>
    </w:rPr>
  </w:style>
  <w:style w:type="paragraph" w:customStyle="1" w:styleId="LPVerborgen">
    <w:name w:val="LP_Verborgen"/>
    <w:basedOn w:val="LPZWB-Datum"/>
    <w:rsid w:val="002F3005"/>
    <w:pPr>
      <w:spacing w:after="960"/>
    </w:pPr>
    <w:rPr>
      <w:b w:val="0"/>
    </w:rPr>
  </w:style>
  <w:style w:type="paragraph" w:customStyle="1" w:styleId="LPText12oAbshochgestellt">
    <w:name w:val="LP_Text 12 o.Abs.+ hochgestellt"/>
    <w:basedOn w:val="LPText12oAbs"/>
    <w:rsid w:val="002F3005"/>
    <w:rPr>
      <w:vertAlign w:val="superscript"/>
    </w:rPr>
  </w:style>
  <w:style w:type="paragraph" w:customStyle="1" w:styleId="LPText12oAbshochgestellt0">
    <w:name w:val="LP_Text 12 o.Abs.+hochgestellt"/>
    <w:basedOn w:val="LPText12oAbs"/>
    <w:rsid w:val="002F3005"/>
    <w:rPr>
      <w:vertAlign w:val="superscript"/>
    </w:rPr>
  </w:style>
  <w:style w:type="paragraph" w:customStyle="1" w:styleId="LPberschrift1oOberabshochgestellt">
    <w:name w:val="LP_Überschrift 1 o.Oberabs+hochgestellt"/>
    <w:basedOn w:val="LPberschrift1oOberabs"/>
    <w:rsid w:val="002F3005"/>
    <w:rPr>
      <w:bCs/>
      <w:vertAlign w:val="superscript"/>
    </w:rPr>
  </w:style>
  <w:style w:type="paragraph" w:customStyle="1" w:styleId="LPFunote">
    <w:name w:val="LP_Fußnote"/>
    <w:basedOn w:val="Funotentext"/>
    <w:qFormat/>
    <w:rsid w:val="002F3005"/>
    <w:rPr>
      <w:sz w:val="18"/>
    </w:rPr>
  </w:style>
  <w:style w:type="paragraph" w:customStyle="1" w:styleId="Formatvorlage1">
    <w:name w:val="Formatvorlage1"/>
    <w:basedOn w:val="LPGebetklUnterabs"/>
    <w:qFormat/>
    <w:rsid w:val="002F3005"/>
  </w:style>
  <w:style w:type="paragraph" w:customStyle="1" w:styleId="LPEinlegeblatt-AngabenoAbs">
    <w:name w:val="LP_Einlegeblatt-Angaben o.Abs."/>
    <w:basedOn w:val="Standard"/>
    <w:qFormat/>
    <w:rsid w:val="002F3005"/>
    <w:rPr>
      <w:rFonts w:ascii="Agfa Rotis Sans Serif" w:hAnsi="Agfa Rotis Sans Serif"/>
      <w:szCs w:val="24"/>
    </w:rPr>
  </w:style>
  <w:style w:type="paragraph" w:styleId="Verzeichnis1">
    <w:name w:val="toc 1"/>
    <w:basedOn w:val="Standard"/>
    <w:next w:val="Standard"/>
    <w:autoRedefine/>
    <w:uiPriority w:val="39"/>
    <w:rsid w:val="002F3005"/>
    <w:pPr>
      <w:tabs>
        <w:tab w:val="left" w:pos="1560"/>
        <w:tab w:val="right" w:leader="dot" w:pos="6510"/>
      </w:tabs>
    </w:pPr>
    <w:rPr>
      <w:sz w:val="20"/>
    </w:rPr>
  </w:style>
  <w:style w:type="paragraph" w:customStyle="1" w:styleId="LPText10oAbs">
    <w:name w:val="LP_Text 10 o.Abs."/>
    <w:basedOn w:val="LPText10klUnterabs"/>
    <w:qFormat/>
    <w:rsid w:val="002F3005"/>
    <w:pPr>
      <w:spacing w:after="0"/>
    </w:pPr>
  </w:style>
  <w:style w:type="paragraph" w:styleId="Fuzeile">
    <w:name w:val="footer"/>
    <w:basedOn w:val="Standard"/>
    <w:link w:val="FuzeileZchn"/>
    <w:rsid w:val="002F3005"/>
    <w:pPr>
      <w:tabs>
        <w:tab w:val="center" w:pos="4536"/>
        <w:tab w:val="right" w:pos="9072"/>
      </w:tabs>
    </w:pPr>
  </w:style>
  <w:style w:type="character" w:customStyle="1" w:styleId="FuzeileZchn">
    <w:name w:val="Fußzeile Zchn"/>
    <w:basedOn w:val="Absatz-Standardschriftart"/>
    <w:link w:val="Fuzeile"/>
    <w:rsid w:val="002F3005"/>
    <w:rPr>
      <w:rFonts w:ascii="Times" w:eastAsia="Times New Roman" w:hAnsi="Times" w:cs="Times New Roman"/>
      <w:sz w:val="24"/>
      <w:szCs w:val="20"/>
      <w:lang w:eastAsia="de-DE"/>
    </w:rPr>
  </w:style>
  <w:style w:type="paragraph" w:customStyle="1" w:styleId="LPText12linksbndigkursiv">
    <w:name w:val="LP_Text 12 linksbündig kursiv"/>
    <w:basedOn w:val="LPText12kursiv"/>
    <w:qFormat/>
    <w:rsid w:val="002F3005"/>
    <w:pPr>
      <w:jc w:val="left"/>
    </w:pPr>
  </w:style>
  <w:style w:type="paragraph" w:customStyle="1" w:styleId="LPText12linksbndig">
    <w:name w:val="LP_Text 12 linksbündig"/>
    <w:basedOn w:val="LPText12linksbndigkursiv"/>
    <w:qFormat/>
    <w:rsid w:val="002F3005"/>
    <w:rPr>
      <w:i w:val="0"/>
    </w:rPr>
  </w:style>
  <w:style w:type="paragraph" w:customStyle="1" w:styleId="EAUnterabsatzKlein">
    <w:name w:val="EAUnterabsatzKlein"/>
    <w:basedOn w:val="Standard"/>
    <w:link w:val="EAUnterabsatzKleinZchn"/>
    <w:rsid w:val="002F3005"/>
    <w:rPr>
      <w:rFonts w:ascii="Times New Roman" w:hAnsi="Times New Roman"/>
      <w:sz w:val="20"/>
    </w:rPr>
  </w:style>
  <w:style w:type="character" w:customStyle="1" w:styleId="EAUnterabsatzKleinZchn">
    <w:name w:val="EAUnterabsatzKlein Zchn"/>
    <w:basedOn w:val="Absatz-Standardschriftart"/>
    <w:link w:val="EAUnterabsatzKlein"/>
    <w:rsid w:val="002F3005"/>
    <w:rPr>
      <w:rFonts w:ascii="Times New Roman" w:eastAsia="Times New Roman" w:hAnsi="Times New Roman" w:cs="Times New Roman"/>
      <w:sz w:val="20"/>
      <w:szCs w:val="20"/>
      <w:lang w:eastAsia="de-DE"/>
    </w:rPr>
  </w:style>
  <w:style w:type="character" w:customStyle="1" w:styleId="st">
    <w:name w:val="st"/>
    <w:basedOn w:val="Absatz-Standardschriftart"/>
    <w:rsid w:val="002F3005"/>
  </w:style>
  <w:style w:type="character" w:styleId="Hervorhebung">
    <w:name w:val="Emphasis"/>
    <w:uiPriority w:val="20"/>
    <w:qFormat/>
    <w:rsid w:val="002F3005"/>
    <w:rPr>
      <w:i/>
      <w:iCs/>
    </w:rPr>
  </w:style>
  <w:style w:type="character" w:customStyle="1" w:styleId="BibelVersZeichen">
    <w:name w:val="BibelVersZeichen"/>
    <w:rsid w:val="002F3005"/>
    <w:rPr>
      <w:vertAlign w:val="superscript"/>
    </w:rPr>
  </w:style>
  <w:style w:type="paragraph" w:styleId="Textkrper">
    <w:name w:val="Body Text"/>
    <w:basedOn w:val="Standard"/>
    <w:link w:val="TextkrperZchn"/>
    <w:rsid w:val="002F3005"/>
    <w:pPr>
      <w:suppressAutoHyphens/>
      <w:overflowPunct/>
      <w:autoSpaceDE/>
      <w:autoSpaceDN/>
      <w:adjustRightInd/>
      <w:textAlignment w:val="auto"/>
    </w:pPr>
    <w:rPr>
      <w:rFonts w:ascii="Arial" w:hAnsi="Arial"/>
      <w:kern w:val="1"/>
      <w:sz w:val="28"/>
    </w:rPr>
  </w:style>
  <w:style w:type="character" w:customStyle="1" w:styleId="TextkrperZchn">
    <w:name w:val="Textkörper Zchn"/>
    <w:basedOn w:val="Absatz-Standardschriftart"/>
    <w:link w:val="Textkrper"/>
    <w:rsid w:val="002F3005"/>
    <w:rPr>
      <w:rFonts w:ascii="Arial" w:eastAsia="Times New Roman" w:hAnsi="Arial" w:cs="Times New Roman"/>
      <w:kern w:val="1"/>
      <w:sz w:val="28"/>
      <w:szCs w:val="20"/>
      <w:lang w:eastAsia="de-DE"/>
    </w:rPr>
  </w:style>
  <w:style w:type="paragraph" w:customStyle="1" w:styleId="FreieForm">
    <w:name w:val="Freie Form"/>
    <w:rsid w:val="002F3005"/>
    <w:pPr>
      <w:spacing w:after="0" w:line="240" w:lineRule="auto"/>
    </w:pPr>
    <w:rPr>
      <w:rFonts w:ascii="Helvetica" w:eastAsia="ヒラギノ角ゴ Pro W3" w:hAnsi="Helvetica" w:cs="Times New Roman"/>
      <w:color w:val="000000"/>
      <w:sz w:val="24"/>
      <w:szCs w:val="20"/>
      <w:lang w:eastAsia="de-DE"/>
    </w:rPr>
  </w:style>
  <w:style w:type="paragraph" w:styleId="KeinLeerraum">
    <w:name w:val="No Spacing"/>
    <w:uiPriority w:val="1"/>
    <w:qFormat/>
    <w:rsid w:val="002F3005"/>
    <w:pPr>
      <w:spacing w:after="0" w:line="240" w:lineRule="auto"/>
    </w:pPr>
    <w:rPr>
      <w:rFonts w:ascii="Calibri" w:eastAsia="Calibri" w:hAnsi="Calibri" w:cs="Times New Roman"/>
    </w:rPr>
  </w:style>
  <w:style w:type="paragraph" w:customStyle="1" w:styleId="sdfootnote">
    <w:name w:val="sdfootnote"/>
    <w:basedOn w:val="Standard"/>
    <w:rsid w:val="002F3005"/>
    <w:pPr>
      <w:overflowPunct/>
      <w:autoSpaceDE/>
      <w:autoSpaceDN/>
      <w:adjustRightInd/>
      <w:spacing w:before="100" w:beforeAutospacing="1"/>
      <w:ind w:left="284" w:hanging="284"/>
      <w:jc w:val="left"/>
      <w:textAlignment w:val="auto"/>
    </w:pPr>
    <w:rPr>
      <w:rFonts w:ascii="Times New Roman" w:hAnsi="Times New Roman"/>
      <w:sz w:val="20"/>
    </w:rPr>
  </w:style>
  <w:style w:type="paragraph" w:customStyle="1" w:styleId="Text">
    <w:name w:val="Text"/>
    <w:rsid w:val="002F300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Endnotentext">
    <w:name w:val="endnote text"/>
    <w:basedOn w:val="Standard"/>
    <w:link w:val="EndnotentextZchn"/>
    <w:rsid w:val="002F3005"/>
    <w:pPr>
      <w:overflowPunct/>
      <w:autoSpaceDE/>
      <w:autoSpaceDN/>
      <w:adjustRightInd/>
      <w:jc w:val="left"/>
      <w:textAlignment w:val="auto"/>
    </w:pPr>
    <w:rPr>
      <w:rFonts w:ascii="Times New Roman" w:hAnsi="Times New Roman"/>
      <w:sz w:val="20"/>
    </w:rPr>
  </w:style>
  <w:style w:type="character" w:customStyle="1" w:styleId="EndnotentextZchn">
    <w:name w:val="Endnotentext Zchn"/>
    <w:basedOn w:val="Absatz-Standardschriftart"/>
    <w:link w:val="Endnotentext"/>
    <w:rsid w:val="002F3005"/>
    <w:rPr>
      <w:rFonts w:ascii="Times New Roman" w:eastAsia="Times New Roman" w:hAnsi="Times New Roman" w:cs="Times New Roman"/>
      <w:sz w:val="20"/>
      <w:szCs w:val="20"/>
      <w:lang w:eastAsia="de-DE"/>
    </w:rPr>
  </w:style>
  <w:style w:type="character" w:styleId="Endnotenzeichen">
    <w:name w:val="endnote reference"/>
    <w:uiPriority w:val="99"/>
    <w:unhideWhenUsed/>
    <w:rsid w:val="002F3005"/>
    <w:rPr>
      <w:vertAlign w:val="superscript"/>
    </w:rPr>
  </w:style>
  <w:style w:type="character" w:customStyle="1" w:styleId="verse">
    <w:name w:val="verse"/>
    <w:basedOn w:val="Absatz-Standardschriftart"/>
    <w:rsid w:val="002F3005"/>
  </w:style>
  <w:style w:type="character" w:styleId="Fett">
    <w:name w:val="Strong"/>
    <w:qFormat/>
    <w:rsid w:val="002F3005"/>
    <w:rPr>
      <w:b/>
      <w:bCs/>
    </w:rPr>
  </w:style>
  <w:style w:type="character" w:customStyle="1" w:styleId="auslegung">
    <w:name w:val="auslegung"/>
    <w:basedOn w:val="Absatz-Standardschriftart"/>
    <w:rsid w:val="002F3005"/>
  </w:style>
  <w:style w:type="character" w:customStyle="1" w:styleId="verse-number">
    <w:name w:val="verse-number"/>
    <w:basedOn w:val="Absatz-Standardschriftart"/>
    <w:rsid w:val="002F3005"/>
  </w:style>
  <w:style w:type="character" w:customStyle="1" w:styleId="verse-numbergroup">
    <w:name w:val="verse-number__group"/>
    <w:basedOn w:val="Absatz-Standardschriftart"/>
    <w:rsid w:val="002F3005"/>
  </w:style>
  <w:style w:type="paragraph" w:customStyle="1" w:styleId="GIVerkndigung">
    <w:name w:val="GIVerkündigung"/>
    <w:basedOn w:val="Standard"/>
    <w:link w:val="GIVerkndigungZchn"/>
    <w:qFormat/>
    <w:rsid w:val="002F3005"/>
    <w:pPr>
      <w:overflowPunct/>
      <w:autoSpaceDE/>
      <w:autoSpaceDN/>
      <w:adjustRightInd/>
      <w:spacing w:line="260" w:lineRule="exact"/>
      <w:textAlignment w:val="auto"/>
    </w:pPr>
    <w:rPr>
      <w:sz w:val="26"/>
      <w:szCs w:val="26"/>
    </w:rPr>
  </w:style>
  <w:style w:type="character" w:customStyle="1" w:styleId="GIVerkndigungZchn">
    <w:name w:val="GIVerkündigung Zchn"/>
    <w:link w:val="GIVerkndigung"/>
    <w:locked/>
    <w:rsid w:val="002F3005"/>
    <w:rPr>
      <w:rFonts w:ascii="Times" w:eastAsia="Times New Roman" w:hAnsi="Times" w:cs="Times New Roman"/>
      <w:sz w:val="26"/>
      <w:szCs w:val="26"/>
      <w:lang w:eastAsia="de-DE"/>
    </w:rPr>
  </w:style>
  <w:style w:type="character" w:styleId="NichtaufgelsteErwhnung">
    <w:name w:val="Unresolved Mention"/>
    <w:uiPriority w:val="99"/>
    <w:semiHidden/>
    <w:unhideWhenUsed/>
    <w:rsid w:val="002F3005"/>
    <w:rPr>
      <w:color w:val="605E5C"/>
      <w:shd w:val="clear" w:color="auto" w:fill="E1DFDD"/>
    </w:rPr>
  </w:style>
  <w:style w:type="paragraph" w:customStyle="1" w:styleId="p">
    <w:name w:val="p"/>
    <w:basedOn w:val="Standard"/>
    <w:rsid w:val="00335DAE"/>
    <w:pPr>
      <w:overflowPunct/>
      <w:autoSpaceDE/>
      <w:autoSpaceDN/>
      <w:adjustRightInd/>
      <w:spacing w:before="100" w:beforeAutospacing="1" w:after="100" w:afterAutospacing="1"/>
      <w:jc w:val="left"/>
      <w:textAlignment w:val="auto"/>
    </w:pPr>
    <w:rPr>
      <w:rFonts w:ascii="Times New Roman" w:hAnsi="Times New Roman"/>
      <w:szCs w:val="24"/>
    </w:rPr>
  </w:style>
  <w:style w:type="paragraph" w:styleId="berarbeitung">
    <w:name w:val="Revision"/>
    <w:hidden/>
    <w:uiPriority w:val="99"/>
    <w:semiHidden/>
    <w:rsid w:val="00C718E2"/>
    <w:pPr>
      <w:spacing w:after="0" w:line="240" w:lineRule="auto"/>
    </w:pPr>
    <w:rPr>
      <w:rFonts w:ascii="Times" w:eastAsia="Times New Roman" w:hAnsi="Times"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E7DF4-A8DC-4B79-AC03-C5C2B8FF9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2091</Words>
  <Characters>13176</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 Bärschneider</dc:creator>
  <cp:keywords/>
  <dc:description/>
  <cp:lastModifiedBy>Kemnitzer Yvonne</cp:lastModifiedBy>
  <cp:revision>5</cp:revision>
  <dcterms:created xsi:type="dcterms:W3CDTF">2023-07-04T17:04:00Z</dcterms:created>
  <dcterms:modified xsi:type="dcterms:W3CDTF">2023-09-21T10:58:00Z</dcterms:modified>
</cp:coreProperties>
</file>